
<file path=[Content_Types].xml><?xml version="1.0" encoding="utf-8"?>
<Types xmlns="http://schemas.openxmlformats.org/package/2006/content-types">
  <Default Extension="json" ContentType="application/json"/>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doc" Type="http://schemas.openxmlformats.org/officeDocument/2006/relationships/json" Target="docProps/authors.json"/><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3622C" w14:textId="77777777" w:rsidR="008872C9" w:rsidRPr="0068612C" w:rsidRDefault="008872C9" w:rsidP="008872C9">
      <w:pPr>
        <w:pStyle w:val="Heading1"/>
        <w:spacing w:line="360" w:lineRule="auto"/>
        <w:rPr>
          <w:rFonts w:ascii="Times New Roman" w:hAnsi="Times New Roman"/>
          <w:lang w:val="en-US"/>
        </w:rPr>
      </w:pPr>
      <w:r w:rsidRPr="0068612C">
        <w:rPr>
          <w:rFonts w:ascii="Times New Roman" w:hAnsi="Times New Roman"/>
          <w:lang w:val="en-US"/>
        </w:rPr>
        <w:t>Supplementary Material</w:t>
      </w:r>
    </w:p>
    <w:p w14:paraId="4F5A0933" w14:textId="77777777" w:rsidR="008872C9" w:rsidRPr="0068612C" w:rsidRDefault="008872C9" w:rsidP="008872C9">
      <w:pPr>
        <w:pStyle w:val="Heading2"/>
        <w:spacing w:line="360" w:lineRule="auto"/>
        <w:rPr>
          <w:rFonts w:ascii="Times New Roman" w:hAnsi="Times New Roman"/>
          <w:lang w:val="en-US"/>
        </w:rPr>
      </w:pPr>
      <w:r w:rsidRPr="0068612C">
        <w:rPr>
          <w:rFonts w:ascii="Times New Roman" w:hAnsi="Times New Roman"/>
          <w:lang w:val="en-US"/>
        </w:rPr>
        <w:t xml:space="preserve">Plain Language Summary </w:t>
      </w:r>
    </w:p>
    <w:p w14:paraId="4C1FD3DA" w14:textId="77777777" w:rsidR="008872C9" w:rsidRPr="0068612C" w:rsidRDefault="008872C9" w:rsidP="008872C9">
      <w:pPr>
        <w:spacing w:line="360" w:lineRule="auto"/>
        <w:jc w:val="both"/>
        <w:rPr>
          <w:rFonts w:ascii="Times New Roman" w:hAnsi="Times New Roman"/>
          <w:sz w:val="21"/>
          <w:szCs w:val="21"/>
          <w:lang w:val="en-US"/>
        </w:rPr>
      </w:pPr>
      <w:r w:rsidRPr="0068612C">
        <w:rPr>
          <w:rFonts w:ascii="Times New Roman" w:hAnsi="Times New Roman"/>
          <w:sz w:val="21"/>
          <w:szCs w:val="21"/>
          <w:lang w:val="en-US"/>
        </w:rPr>
        <w:t>Heart failure happens when the heart cannot pump enough blood to meet the body's needs. It is common in people with diabetes, obesity, kidney disease, and high blood pressure. Recent research shows that all these conditions are connected, and doctors refer to this as cardiovascular-kidney-metabolic (CKM) disorder.</w:t>
      </w:r>
    </w:p>
    <w:p w14:paraId="7C0F225E" w14:textId="77777777" w:rsidR="008872C9" w:rsidRPr="0068612C" w:rsidRDefault="008872C9" w:rsidP="008872C9">
      <w:pPr>
        <w:spacing w:line="360" w:lineRule="auto"/>
        <w:jc w:val="both"/>
        <w:rPr>
          <w:rFonts w:ascii="Times New Roman" w:hAnsi="Times New Roman"/>
          <w:sz w:val="21"/>
          <w:szCs w:val="21"/>
          <w:lang w:val="en-US"/>
        </w:rPr>
      </w:pPr>
      <w:r w:rsidRPr="0068612C">
        <w:rPr>
          <w:rFonts w:ascii="Times New Roman" w:hAnsi="Times New Roman"/>
          <w:sz w:val="21"/>
          <w:szCs w:val="21"/>
          <w:lang w:val="en-US"/>
        </w:rPr>
        <w:t>A protein on the surface of heart and kidney cells, called the mineralocorticoid receptor, can become overworked through repeated interaction with a hormone called aldosterone. This increases the risk of heart and kidney diseases. Medicines called mineralocorticoid receptor antagonists (MRAs) block this interaction and can improve health outcomes for people with CKM conditions. This review focuses on how MRAs reduce the risk of health problems linked to CKM conditions.</w:t>
      </w:r>
    </w:p>
    <w:p w14:paraId="6BA6579F" w14:textId="77777777" w:rsidR="008872C9" w:rsidRPr="0068612C" w:rsidRDefault="008872C9" w:rsidP="008872C9">
      <w:pPr>
        <w:spacing w:line="360" w:lineRule="auto"/>
        <w:jc w:val="both"/>
        <w:rPr>
          <w:rFonts w:ascii="Times New Roman" w:hAnsi="Times New Roman"/>
          <w:sz w:val="21"/>
          <w:szCs w:val="21"/>
          <w:lang w:val="en-US"/>
        </w:rPr>
      </w:pPr>
      <w:r w:rsidRPr="0068612C">
        <w:rPr>
          <w:rFonts w:ascii="Times New Roman" w:hAnsi="Times New Roman"/>
          <w:sz w:val="21"/>
          <w:szCs w:val="21"/>
          <w:lang w:val="en-US"/>
        </w:rPr>
        <w:t>There are several MRAs that can help lower the risk of serious problems such as death or hospital visits in people with CKM conditions. Steroidal MRAs, one type of MRA, are recommended in people with high blood pressure and in people with heart failure. Nonsteroidal MRAs, another type of MRA, have been developed for the treatment of different CKM conditions. Currently, a nonsteroidal MRA is recommended for people with kidney disease and diabetes. Recently, a nonsteroidal MRA has also demonstrated effectiveness in a study with people with heart failure.</w:t>
      </w:r>
    </w:p>
    <w:p w14:paraId="677C691E" w14:textId="77777777" w:rsidR="008872C9" w:rsidRPr="0068612C" w:rsidRDefault="008872C9" w:rsidP="008872C9">
      <w:pPr>
        <w:spacing w:line="360" w:lineRule="auto"/>
        <w:jc w:val="both"/>
        <w:rPr>
          <w:rFonts w:ascii="Times New Roman" w:hAnsi="Times New Roman"/>
          <w:sz w:val="21"/>
          <w:szCs w:val="21"/>
          <w:lang w:val="en-US"/>
        </w:rPr>
      </w:pPr>
      <w:r w:rsidRPr="0068612C">
        <w:rPr>
          <w:rFonts w:ascii="Times New Roman" w:hAnsi="Times New Roman"/>
          <w:sz w:val="21"/>
          <w:szCs w:val="21"/>
          <w:lang w:val="en-US"/>
        </w:rPr>
        <w:t>Future studies will assess the use of steroidal MRAs in a broader heart failure population, aiming to confirm their benefits and address gaps from earlier studies. Currently, a nonsteroidal MRA is being evaluated in multiple heart failure trials. These trials aim to build on previous findings by including a more diverse group of people with different types of heart failure and CKM conditions.</w:t>
      </w:r>
    </w:p>
    <w:p w14:paraId="2AD99591" w14:textId="77777777" w:rsidR="008872C9" w:rsidRPr="0068612C" w:rsidRDefault="008872C9" w:rsidP="008872C9">
      <w:pPr>
        <w:spacing w:line="360" w:lineRule="auto"/>
        <w:jc w:val="both"/>
        <w:rPr>
          <w:rFonts w:ascii="Times New Roman" w:hAnsi="Times New Roman"/>
          <w:sz w:val="21"/>
          <w:szCs w:val="21"/>
          <w:lang w:val="en-US"/>
        </w:rPr>
      </w:pPr>
      <w:r w:rsidRPr="0068612C">
        <w:rPr>
          <w:rFonts w:ascii="Times New Roman" w:hAnsi="Times New Roman"/>
          <w:sz w:val="21"/>
          <w:szCs w:val="21"/>
          <w:lang w:val="en-US"/>
        </w:rPr>
        <w:t>Overall, MRAs are important for managing heart failure and CKM conditions. Ongoing research will further clarify their benefits and expand treatment options for people with CKM conditions.</w:t>
      </w:r>
    </w:p>
    <w:p w14:paraId="20AC257F" w14:textId="1F32E080" w:rsidR="000E601A" w:rsidRDefault="000E601A" w:rsidP="008872C9"/>
    <w:p w14:paraId="21F815EC" w14:textId="77777777" w:rsidR="008872C9" w:rsidRPr="008872C9" w:rsidRDefault="008872C9" w:rsidP="008872C9"/>
    <w:p w14:paraId="1DBC2362" w14:textId="77777777" w:rsidR="008872C9" w:rsidRPr="008872C9" w:rsidRDefault="008872C9" w:rsidP="008872C9"/>
    <w:p w14:paraId="64B86F98" w14:textId="77777777" w:rsidR="008872C9" w:rsidRPr="008872C9" w:rsidRDefault="008872C9" w:rsidP="008872C9"/>
    <w:p w14:paraId="529FBE7D" w14:textId="555BA284" w:rsidR="008872C9" w:rsidRPr="008872C9" w:rsidRDefault="008872C9" w:rsidP="008872C9">
      <w:pPr>
        <w:tabs>
          <w:tab w:val="left" w:pos="1500"/>
        </w:tabs>
      </w:pPr>
      <w:r>
        <w:tab/>
      </w:r>
    </w:p>
    <w:sectPr w:rsidR="008872C9" w:rsidRPr="008872C9">
      <w:footerReference w:type="default" r:id="rId9"/>
      <w:pgSz w:w="11906" w:h="16838"/>
      <w:pgMar w:top="1440" w:right="1440" w:bottom="1440" w:left="1440"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046D45" w14:textId="77777777" w:rsidR="00A41F1B" w:rsidRDefault="00A41F1B">
      <w:pPr>
        <w:spacing w:after="0" w:line="240" w:lineRule="auto"/>
      </w:pPr>
      <w:r>
        <w:separator/>
      </w:r>
    </w:p>
  </w:endnote>
  <w:endnote w:type="continuationSeparator" w:id="0">
    <w:p w14:paraId="430B1958" w14:textId="77777777" w:rsidR="00A41F1B" w:rsidRDefault="00A41F1B">
      <w:pPr>
        <w:spacing w:after="0" w:line="240" w:lineRule="auto"/>
      </w:pPr>
      <w:r>
        <w:continuationSeparator/>
      </w:r>
    </w:p>
  </w:endnote>
  <w:endnote w:type="continuationNotice" w:id="1">
    <w:p w14:paraId="4E78CD7B" w14:textId="77777777" w:rsidR="00A41F1B" w:rsidRDefault="00A41F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F5DAF" w14:textId="320F9D0B" w:rsidR="000E601A" w:rsidRDefault="0067006C">
    <w:pPr>
      <w:pStyle w:val="Footer"/>
      <w:spacing w:line="240" w:lineRule="auto"/>
    </w:pPr>
    <w:r>
      <w:rPr>
        <w:lang w:val="en-US"/>
      </w:rPr>
      <w:tab/>
    </w:r>
    <w:r>
      <w:rPr>
        <w:lang w:val="en-US"/>
      </w:rPr>
      <w:tab/>
      <w:t xml:space="preserve">Page </w:t>
    </w:r>
    <w:r>
      <w:rPr>
        <w:lang w:val="en-US"/>
      </w:rPr>
      <w:fldChar w:fldCharType="begin"/>
    </w:r>
    <w:r>
      <w:rPr>
        <w:color w:val="000000"/>
        <w:lang w:val="en-US"/>
      </w:rPr>
      <w:instrText xml:space="preserve"> PAGE   \* MERGEFORMAT </w:instrText>
    </w:r>
    <w:r>
      <w:rPr>
        <w:lang w:val="en-US"/>
      </w:rPr>
      <w:fldChar w:fldCharType="separate"/>
    </w:r>
    <w:r w:rsidR="002707BE">
      <w:rPr>
        <w:noProof/>
        <w:color w:val="000000"/>
        <w:lang w:val="en-US"/>
      </w:rPr>
      <w:t>2</w:t>
    </w:r>
    <w:r>
      <w:rPr>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85021" w14:textId="77777777" w:rsidR="00A41F1B" w:rsidRDefault="00A41F1B">
      <w:pPr>
        <w:spacing w:after="0" w:line="240" w:lineRule="auto"/>
      </w:pPr>
      <w:r>
        <w:separator/>
      </w:r>
    </w:p>
  </w:footnote>
  <w:footnote w:type="continuationSeparator" w:id="0">
    <w:p w14:paraId="25FEB904" w14:textId="77777777" w:rsidR="00A41F1B" w:rsidRDefault="00A41F1B">
      <w:pPr>
        <w:spacing w:after="0" w:line="240" w:lineRule="auto"/>
      </w:pPr>
      <w:r>
        <w:continuationSeparator/>
      </w:r>
    </w:p>
  </w:footnote>
  <w:footnote w:type="continuationNotice" w:id="1">
    <w:p w14:paraId="58A3F6CA" w14:textId="77777777" w:rsidR="00A41F1B" w:rsidRDefault="00A41F1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62D3C7A"/>
    <w:multiLevelType w:val="multilevel"/>
    <w:tmpl w:val="CCC67450"/>
    <w:lvl w:ilvl="0">
      <w:start w:val="1"/>
      <w:numFmt w:val="bullet"/>
      <w:pStyle w:val="bullet3"/>
      <w:lvlText w:val=""/>
      <w:lvlJc w:val="left"/>
      <w:pPr>
        <w:ind w:left="1004" w:hanging="360"/>
      </w:pPr>
      <w:rPr>
        <w:rFonts w:ascii="Wingdings" w:hAnsi="Wingdings" w:hint="default"/>
      </w:rPr>
    </w:lvl>
    <w:lvl w:ilvl="1">
      <w:start w:val="1"/>
      <w:numFmt w:val="bullet"/>
      <w:lvlText w:val="o"/>
      <w:lvlJc w:val="left"/>
      <w:pPr>
        <w:ind w:left="1724" w:hanging="360"/>
      </w:pPr>
      <w:rPr>
        <w:rFonts w:ascii="Courier New" w:hAnsi="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hint="default"/>
      </w:rPr>
    </w:lvl>
    <w:lvl w:ilvl="8">
      <w:start w:val="1"/>
      <w:numFmt w:val="bullet"/>
      <w:lvlText w:val=""/>
      <w:lvlJc w:val="left"/>
      <w:pPr>
        <w:ind w:left="6764" w:hanging="360"/>
      </w:pPr>
      <w:rPr>
        <w:rFonts w:ascii="Wingdings" w:hAnsi="Wingdings" w:hint="default"/>
      </w:rPr>
    </w:lvl>
  </w:abstractNum>
  <w:abstractNum w:abstractNumId="10" w15:restartNumberingAfterBreak="0">
    <w:nsid w:val="6EAF783A"/>
    <w:multiLevelType w:val="multilevel"/>
    <w:tmpl w:val="50727A98"/>
    <w:lvl w:ilvl="0">
      <w:numFmt w:val="none"/>
      <w:pStyle w:val="bullet1"/>
      <w:lvlText w:val="%1"/>
      <w:lvlJc w:val="left"/>
      <w:pPr>
        <w:tabs>
          <w:tab w:val="num" w:pos="360"/>
        </w:tabs>
        <w:ind w:left="0" w:firstLine="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81C0DA0"/>
    <w:multiLevelType w:val="multilevel"/>
    <w:tmpl w:val="B49A0BE4"/>
    <w:lvl w:ilvl="0">
      <w:numFmt w:val="bullet"/>
      <w:pStyle w:val="bullet2"/>
      <w:lvlText w:val="–"/>
      <w:lvlJc w:val="left"/>
      <w:pPr>
        <w:tabs>
          <w:tab w:val="num" w:pos="728"/>
        </w:tabs>
        <w:ind w:left="728" w:hanging="368"/>
      </w:pPr>
      <w:rPr>
        <w:rFonts w:ascii="Arial" w:hAnsi="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F787610"/>
    <w:multiLevelType w:val="multilevel"/>
    <w:tmpl w:val="3FE8143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463667982">
    <w:abstractNumId w:val="8"/>
  </w:num>
  <w:num w:numId="2" w16cid:durableId="318507824">
    <w:abstractNumId w:val="6"/>
  </w:num>
  <w:num w:numId="3" w16cid:durableId="1451977089">
    <w:abstractNumId w:val="5"/>
  </w:num>
  <w:num w:numId="4" w16cid:durableId="260724831">
    <w:abstractNumId w:val="4"/>
  </w:num>
  <w:num w:numId="5" w16cid:durableId="1326982340">
    <w:abstractNumId w:val="7"/>
  </w:num>
  <w:num w:numId="6" w16cid:durableId="1249078828">
    <w:abstractNumId w:val="3"/>
  </w:num>
  <w:num w:numId="7" w16cid:durableId="353456852">
    <w:abstractNumId w:val="2"/>
  </w:num>
  <w:num w:numId="8" w16cid:durableId="437024966">
    <w:abstractNumId w:val="1"/>
  </w:num>
  <w:num w:numId="9" w16cid:durableId="11880670">
    <w:abstractNumId w:val="0"/>
  </w:num>
  <w:num w:numId="10" w16cid:durableId="301497910">
    <w:abstractNumId w:val="10"/>
  </w:num>
  <w:num w:numId="11" w16cid:durableId="1077089686">
    <w:abstractNumId w:val="11"/>
  </w:num>
  <w:num w:numId="12" w16cid:durableId="1375890608">
    <w:abstractNumId w:val="9"/>
  </w:num>
  <w:num w:numId="13" w16cid:durableId="158382848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0&lt;/ScanUnformatted&gt;&lt;ScanChanges&gt;0&lt;/ScanChanges&gt;&lt;Suspended&gt;0&lt;/Suspended&gt;&lt;/ENInstantFormat&gt;"/>
    <w:docVar w:name="EN.Layout" w:val="&lt;ENLayout&gt;&lt;Style&gt;IMR Press&lt;/Style&gt;&lt;LeftDelim&gt;{{&lt;/LeftDelim&gt;&lt;RightDelim&gt;}}&lt;/RightDelim&gt;&lt;FontName&gt;Arial&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dr5zaxx2pzvv1erz0mx22p6wf29sswe5502&quot;&gt;endnote-finerenone@primeglobalpeople.com&lt;record-ids&gt;&lt;item&gt;18&lt;/item&gt;&lt;item&gt;84&lt;/item&gt;&lt;item&gt;88&lt;/item&gt;&lt;item&gt;114&lt;/item&gt;&lt;item&gt;153&lt;/item&gt;&lt;item&gt;216&lt;/item&gt;&lt;item&gt;217&lt;/item&gt;&lt;item&gt;219&lt;/item&gt;&lt;item&gt;236&lt;/item&gt;&lt;item&gt;266&lt;/item&gt;&lt;item&gt;296&lt;/item&gt;&lt;item&gt;400&lt;/item&gt;&lt;item&gt;406&lt;/item&gt;&lt;item&gt;407&lt;/item&gt;&lt;item&gt;409&lt;/item&gt;&lt;item&gt;465&lt;/item&gt;&lt;item&gt;587&lt;/item&gt;&lt;item&gt;592&lt;/item&gt;&lt;item&gt;593&lt;/item&gt;&lt;item&gt;594&lt;/item&gt;&lt;item&gt;619&lt;/item&gt;&lt;item&gt;632&lt;/item&gt;&lt;item&gt;648&lt;/item&gt;&lt;item&gt;693&lt;/item&gt;&lt;item&gt;732&lt;/item&gt;&lt;item&gt;812&lt;/item&gt;&lt;item&gt;814&lt;/item&gt;&lt;item&gt;822&lt;/item&gt;&lt;item&gt;845&lt;/item&gt;&lt;item&gt;858&lt;/item&gt;&lt;item&gt;861&lt;/item&gt;&lt;item&gt;862&lt;/item&gt;&lt;item&gt;873&lt;/item&gt;&lt;item&gt;875&lt;/item&gt;&lt;item&gt;877&lt;/item&gt;&lt;item&gt;878&lt;/item&gt;&lt;item&gt;879&lt;/item&gt;&lt;item&gt;880&lt;/item&gt;&lt;item&gt;894&lt;/item&gt;&lt;item&gt;929&lt;/item&gt;&lt;item&gt;948&lt;/item&gt;&lt;item&gt;970&lt;/item&gt;&lt;item&gt;1074&lt;/item&gt;&lt;item&gt;1076&lt;/item&gt;&lt;item&gt;1125&lt;/item&gt;&lt;item&gt;1130&lt;/item&gt;&lt;item&gt;1131&lt;/item&gt;&lt;item&gt;1133&lt;/item&gt;&lt;item&gt;1135&lt;/item&gt;&lt;item&gt;1136&lt;/item&gt;&lt;item&gt;1137&lt;/item&gt;&lt;item&gt;1138&lt;/item&gt;&lt;item&gt;1139&lt;/item&gt;&lt;item&gt;1140&lt;/item&gt;&lt;item&gt;1141&lt;/item&gt;&lt;item&gt;1142&lt;/item&gt;&lt;item&gt;1143&lt;/item&gt;&lt;item&gt;1144&lt;/item&gt;&lt;item&gt;1145&lt;/item&gt;&lt;item&gt;1146&lt;/item&gt;&lt;item&gt;1147&lt;/item&gt;&lt;item&gt;1150&lt;/item&gt;&lt;item&gt;1209&lt;/item&gt;&lt;item&gt;1219&lt;/item&gt;&lt;item&gt;1220&lt;/item&gt;&lt;item&gt;1221&lt;/item&gt;&lt;item&gt;1279&lt;/item&gt;&lt;/record-ids&gt;&lt;/item&gt;&lt;/Libraries&gt;"/>
  </w:docVars>
  <w:rsids>
    <w:rsidRoot w:val="00B47730"/>
    <w:rsid w:val="00013248"/>
    <w:rsid w:val="00017F1A"/>
    <w:rsid w:val="00022414"/>
    <w:rsid w:val="00023F0F"/>
    <w:rsid w:val="000259EC"/>
    <w:rsid w:val="00034616"/>
    <w:rsid w:val="0003623D"/>
    <w:rsid w:val="00046E14"/>
    <w:rsid w:val="00047DB3"/>
    <w:rsid w:val="00056022"/>
    <w:rsid w:val="0006063C"/>
    <w:rsid w:val="0006174B"/>
    <w:rsid w:val="00064673"/>
    <w:rsid w:val="0007158C"/>
    <w:rsid w:val="00077035"/>
    <w:rsid w:val="00077AEE"/>
    <w:rsid w:val="00082EE4"/>
    <w:rsid w:val="000A2434"/>
    <w:rsid w:val="000C0033"/>
    <w:rsid w:val="000C18CB"/>
    <w:rsid w:val="000D68A1"/>
    <w:rsid w:val="000D6E91"/>
    <w:rsid w:val="000E601A"/>
    <w:rsid w:val="000F0E45"/>
    <w:rsid w:val="000F0EA8"/>
    <w:rsid w:val="000F2D3E"/>
    <w:rsid w:val="000F7B52"/>
    <w:rsid w:val="0010234A"/>
    <w:rsid w:val="0010583B"/>
    <w:rsid w:val="001227B2"/>
    <w:rsid w:val="00127CDC"/>
    <w:rsid w:val="0015074B"/>
    <w:rsid w:val="001511B9"/>
    <w:rsid w:val="00165B14"/>
    <w:rsid w:val="0017557F"/>
    <w:rsid w:val="00175ED1"/>
    <w:rsid w:val="00183605"/>
    <w:rsid w:val="001867A7"/>
    <w:rsid w:val="00186C11"/>
    <w:rsid w:val="00194501"/>
    <w:rsid w:val="001A2916"/>
    <w:rsid w:val="001B2879"/>
    <w:rsid w:val="001C0A5C"/>
    <w:rsid w:val="001C28CE"/>
    <w:rsid w:val="001D2E99"/>
    <w:rsid w:val="001D3EB5"/>
    <w:rsid w:val="001F0163"/>
    <w:rsid w:val="001F214D"/>
    <w:rsid w:val="001F67BA"/>
    <w:rsid w:val="00203F7D"/>
    <w:rsid w:val="00224B56"/>
    <w:rsid w:val="002260CE"/>
    <w:rsid w:val="0023345C"/>
    <w:rsid w:val="00250B4E"/>
    <w:rsid w:val="0025360A"/>
    <w:rsid w:val="002707BE"/>
    <w:rsid w:val="0027288B"/>
    <w:rsid w:val="00273EC7"/>
    <w:rsid w:val="00282EA1"/>
    <w:rsid w:val="00293B24"/>
    <w:rsid w:val="00295AB6"/>
    <w:rsid w:val="0029639D"/>
    <w:rsid w:val="002C76D5"/>
    <w:rsid w:val="002D73FC"/>
    <w:rsid w:val="002E3DFD"/>
    <w:rsid w:val="002F2887"/>
    <w:rsid w:val="002F2D44"/>
    <w:rsid w:val="002F5C3B"/>
    <w:rsid w:val="002F6487"/>
    <w:rsid w:val="00310C20"/>
    <w:rsid w:val="00320A8F"/>
    <w:rsid w:val="0032175F"/>
    <w:rsid w:val="0032189D"/>
    <w:rsid w:val="00326F90"/>
    <w:rsid w:val="0035092C"/>
    <w:rsid w:val="00350AA8"/>
    <w:rsid w:val="003516CF"/>
    <w:rsid w:val="00353C38"/>
    <w:rsid w:val="003570A9"/>
    <w:rsid w:val="00357904"/>
    <w:rsid w:val="003738DB"/>
    <w:rsid w:val="00373976"/>
    <w:rsid w:val="003863EB"/>
    <w:rsid w:val="0039149A"/>
    <w:rsid w:val="003934A1"/>
    <w:rsid w:val="003965CE"/>
    <w:rsid w:val="003C60FE"/>
    <w:rsid w:val="003C63D7"/>
    <w:rsid w:val="003E2F58"/>
    <w:rsid w:val="003F2DBC"/>
    <w:rsid w:val="004008D7"/>
    <w:rsid w:val="00400FC0"/>
    <w:rsid w:val="0042423E"/>
    <w:rsid w:val="00436A6F"/>
    <w:rsid w:val="00450600"/>
    <w:rsid w:val="004736C5"/>
    <w:rsid w:val="00474DCC"/>
    <w:rsid w:val="00485563"/>
    <w:rsid w:val="00491C20"/>
    <w:rsid w:val="004C5426"/>
    <w:rsid w:val="004E217F"/>
    <w:rsid w:val="004E22FF"/>
    <w:rsid w:val="004E551E"/>
    <w:rsid w:val="004E73EE"/>
    <w:rsid w:val="0050052A"/>
    <w:rsid w:val="005035F2"/>
    <w:rsid w:val="00504742"/>
    <w:rsid w:val="0051207B"/>
    <w:rsid w:val="005138B1"/>
    <w:rsid w:val="00522D22"/>
    <w:rsid w:val="005453ED"/>
    <w:rsid w:val="00545E22"/>
    <w:rsid w:val="00554037"/>
    <w:rsid w:val="00566951"/>
    <w:rsid w:val="00574A26"/>
    <w:rsid w:val="0059332C"/>
    <w:rsid w:val="005B5701"/>
    <w:rsid w:val="005C2B26"/>
    <w:rsid w:val="005D3B82"/>
    <w:rsid w:val="00601380"/>
    <w:rsid w:val="006100C3"/>
    <w:rsid w:val="00613085"/>
    <w:rsid w:val="006554CF"/>
    <w:rsid w:val="00660671"/>
    <w:rsid w:val="00664AB5"/>
    <w:rsid w:val="0067006C"/>
    <w:rsid w:val="00672EB7"/>
    <w:rsid w:val="006821B0"/>
    <w:rsid w:val="0068612C"/>
    <w:rsid w:val="006A5C8F"/>
    <w:rsid w:val="006A74B4"/>
    <w:rsid w:val="006B7D81"/>
    <w:rsid w:val="006C15CF"/>
    <w:rsid w:val="006D5846"/>
    <w:rsid w:val="006D7A94"/>
    <w:rsid w:val="006E43EE"/>
    <w:rsid w:val="006F68EE"/>
    <w:rsid w:val="00701775"/>
    <w:rsid w:val="00716E2F"/>
    <w:rsid w:val="00732143"/>
    <w:rsid w:val="00741348"/>
    <w:rsid w:val="007705F4"/>
    <w:rsid w:val="00792457"/>
    <w:rsid w:val="007A74C0"/>
    <w:rsid w:val="007B6062"/>
    <w:rsid w:val="007C4D3B"/>
    <w:rsid w:val="007C4D69"/>
    <w:rsid w:val="007D7D1A"/>
    <w:rsid w:val="007E10FB"/>
    <w:rsid w:val="007F0B7F"/>
    <w:rsid w:val="00802D00"/>
    <w:rsid w:val="008146A4"/>
    <w:rsid w:val="008172BE"/>
    <w:rsid w:val="008256AF"/>
    <w:rsid w:val="00831CEB"/>
    <w:rsid w:val="00834392"/>
    <w:rsid w:val="00834965"/>
    <w:rsid w:val="0083713B"/>
    <w:rsid w:val="00837F0C"/>
    <w:rsid w:val="00847363"/>
    <w:rsid w:val="008575B4"/>
    <w:rsid w:val="008674DD"/>
    <w:rsid w:val="00876E41"/>
    <w:rsid w:val="008872C9"/>
    <w:rsid w:val="008B1525"/>
    <w:rsid w:val="008B6D1C"/>
    <w:rsid w:val="008E11B8"/>
    <w:rsid w:val="008E1A2D"/>
    <w:rsid w:val="008E55BC"/>
    <w:rsid w:val="0091494A"/>
    <w:rsid w:val="00916EA6"/>
    <w:rsid w:val="0092059F"/>
    <w:rsid w:val="0092415D"/>
    <w:rsid w:val="00931DDE"/>
    <w:rsid w:val="00933EC0"/>
    <w:rsid w:val="00936AD2"/>
    <w:rsid w:val="00941849"/>
    <w:rsid w:val="00954D80"/>
    <w:rsid w:val="009606E0"/>
    <w:rsid w:val="00965668"/>
    <w:rsid w:val="0096614D"/>
    <w:rsid w:val="0097766F"/>
    <w:rsid w:val="00995EE6"/>
    <w:rsid w:val="009A5840"/>
    <w:rsid w:val="009B0D28"/>
    <w:rsid w:val="009C5C21"/>
    <w:rsid w:val="009D7BEF"/>
    <w:rsid w:val="009E30F2"/>
    <w:rsid w:val="00A03BC6"/>
    <w:rsid w:val="00A05FCE"/>
    <w:rsid w:val="00A07F88"/>
    <w:rsid w:val="00A12C38"/>
    <w:rsid w:val="00A13C34"/>
    <w:rsid w:val="00A23128"/>
    <w:rsid w:val="00A412DC"/>
    <w:rsid w:val="00A41F1B"/>
    <w:rsid w:val="00A437B5"/>
    <w:rsid w:val="00A46366"/>
    <w:rsid w:val="00A552E9"/>
    <w:rsid w:val="00A65A5C"/>
    <w:rsid w:val="00A82664"/>
    <w:rsid w:val="00AA1D8D"/>
    <w:rsid w:val="00AA3B7D"/>
    <w:rsid w:val="00AA4326"/>
    <w:rsid w:val="00AB21BC"/>
    <w:rsid w:val="00AB4AC8"/>
    <w:rsid w:val="00AC68F3"/>
    <w:rsid w:val="00AC6DFB"/>
    <w:rsid w:val="00AE2EDA"/>
    <w:rsid w:val="00AF5DCE"/>
    <w:rsid w:val="00B012E5"/>
    <w:rsid w:val="00B0157F"/>
    <w:rsid w:val="00B3204C"/>
    <w:rsid w:val="00B4230B"/>
    <w:rsid w:val="00B4382C"/>
    <w:rsid w:val="00B47120"/>
    <w:rsid w:val="00B47730"/>
    <w:rsid w:val="00B50D63"/>
    <w:rsid w:val="00B54C3E"/>
    <w:rsid w:val="00B55E02"/>
    <w:rsid w:val="00B76DFF"/>
    <w:rsid w:val="00B77079"/>
    <w:rsid w:val="00B82A07"/>
    <w:rsid w:val="00B90B72"/>
    <w:rsid w:val="00B97768"/>
    <w:rsid w:val="00BA4666"/>
    <w:rsid w:val="00BB506F"/>
    <w:rsid w:val="00BD1C0C"/>
    <w:rsid w:val="00C0169F"/>
    <w:rsid w:val="00C22C90"/>
    <w:rsid w:val="00C25E9F"/>
    <w:rsid w:val="00C30AB0"/>
    <w:rsid w:val="00C42439"/>
    <w:rsid w:val="00C54BF8"/>
    <w:rsid w:val="00C819B7"/>
    <w:rsid w:val="00C868F3"/>
    <w:rsid w:val="00C97B36"/>
    <w:rsid w:val="00CA688B"/>
    <w:rsid w:val="00CB0664"/>
    <w:rsid w:val="00CB5C03"/>
    <w:rsid w:val="00CB740D"/>
    <w:rsid w:val="00CB7D2A"/>
    <w:rsid w:val="00CC2E98"/>
    <w:rsid w:val="00CC5E9F"/>
    <w:rsid w:val="00CC6765"/>
    <w:rsid w:val="00CD44B2"/>
    <w:rsid w:val="00CD457C"/>
    <w:rsid w:val="00CD740F"/>
    <w:rsid w:val="00CE31CC"/>
    <w:rsid w:val="00CF1092"/>
    <w:rsid w:val="00CF35AF"/>
    <w:rsid w:val="00D150A2"/>
    <w:rsid w:val="00D3013E"/>
    <w:rsid w:val="00D35937"/>
    <w:rsid w:val="00D37D5D"/>
    <w:rsid w:val="00D44FF2"/>
    <w:rsid w:val="00D5197E"/>
    <w:rsid w:val="00D849BB"/>
    <w:rsid w:val="00D86358"/>
    <w:rsid w:val="00D92E48"/>
    <w:rsid w:val="00D95CC5"/>
    <w:rsid w:val="00DB43DB"/>
    <w:rsid w:val="00DB50E1"/>
    <w:rsid w:val="00DC265E"/>
    <w:rsid w:val="00DC51F2"/>
    <w:rsid w:val="00DC5E63"/>
    <w:rsid w:val="00DC6DDE"/>
    <w:rsid w:val="00DC6F89"/>
    <w:rsid w:val="00DE4353"/>
    <w:rsid w:val="00DE75F0"/>
    <w:rsid w:val="00DF67D9"/>
    <w:rsid w:val="00DF7BB2"/>
    <w:rsid w:val="00DF7CAB"/>
    <w:rsid w:val="00E01E31"/>
    <w:rsid w:val="00E133AF"/>
    <w:rsid w:val="00E265A5"/>
    <w:rsid w:val="00E411A4"/>
    <w:rsid w:val="00E45890"/>
    <w:rsid w:val="00E51C39"/>
    <w:rsid w:val="00E70A63"/>
    <w:rsid w:val="00E8433D"/>
    <w:rsid w:val="00E87E67"/>
    <w:rsid w:val="00E970CA"/>
    <w:rsid w:val="00EA22B9"/>
    <w:rsid w:val="00EB0B11"/>
    <w:rsid w:val="00EC29B8"/>
    <w:rsid w:val="00EC2EFA"/>
    <w:rsid w:val="00EC64BB"/>
    <w:rsid w:val="00EC7086"/>
    <w:rsid w:val="00ED7DD5"/>
    <w:rsid w:val="00EE2E39"/>
    <w:rsid w:val="00F10CC2"/>
    <w:rsid w:val="00F12155"/>
    <w:rsid w:val="00F131C2"/>
    <w:rsid w:val="00F234B8"/>
    <w:rsid w:val="00F338E6"/>
    <w:rsid w:val="00F36E4E"/>
    <w:rsid w:val="00F42505"/>
    <w:rsid w:val="00F436C8"/>
    <w:rsid w:val="00F44A49"/>
    <w:rsid w:val="00F522C5"/>
    <w:rsid w:val="00F66FAF"/>
    <w:rsid w:val="00F820FA"/>
    <w:rsid w:val="00F8763A"/>
    <w:rsid w:val="00FA02D3"/>
    <w:rsid w:val="00FA292A"/>
    <w:rsid w:val="00FB12CE"/>
    <w:rsid w:val="00FC693F"/>
    <w:rsid w:val="00FC7C7D"/>
    <w:rsid w:val="00FE5845"/>
    <w:rsid w:val="00FE6A98"/>
    <w:rsid w:val="00FF1B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4062061"/>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pacing w:after="240" w:line="480" w:lineRule="auto"/>
    </w:pPr>
    <w:rPr>
      <w:rFonts w:ascii="Arial" w:hAnsi="Arial"/>
      <w:sz w:val="24"/>
    </w:rPr>
  </w:style>
  <w:style w:type="paragraph" w:styleId="Heading1">
    <w:name w:val="heading 1"/>
    <w:basedOn w:val="Normal"/>
    <w:qFormat/>
    <w:pPr>
      <w:keepNext/>
      <w:pageBreakBefore/>
      <w:spacing w:after="120"/>
      <w:outlineLvl w:val="0"/>
    </w:pPr>
    <w:rPr>
      <w:b/>
      <w:sz w:val="30"/>
    </w:rPr>
  </w:style>
  <w:style w:type="paragraph" w:styleId="Heading2">
    <w:name w:val="heading 2"/>
    <w:basedOn w:val="Normal"/>
    <w:qFormat/>
    <w:pPr>
      <w:keepNext/>
      <w:spacing w:before="240" w:after="60"/>
      <w:outlineLvl w:val="1"/>
    </w:pPr>
    <w:rPr>
      <w:b/>
    </w:rPr>
  </w:style>
  <w:style w:type="paragraph" w:styleId="Heading3">
    <w:name w:val="heading 3"/>
    <w:basedOn w:val="Normal"/>
    <w:qFormat/>
    <w:pPr>
      <w:keepNext/>
      <w:spacing w:before="240" w:after="60"/>
      <w:outlineLvl w:val="2"/>
    </w:pPr>
    <w:rPr>
      <w:b/>
      <w:i/>
    </w:rPr>
  </w:style>
  <w:style w:type="paragraph" w:styleId="Heading4">
    <w:name w:val="heading 4"/>
    <w:basedOn w:val="Normal"/>
    <w:qFormat/>
    <w:pPr>
      <w:keepNext/>
      <w:spacing w:before="240"/>
      <w:outlineLvl w:val="3"/>
    </w:pPr>
    <w:rPr>
      <w:i/>
    </w:rPr>
  </w:style>
  <w:style w:type="paragraph" w:styleId="Heading5">
    <w:name w:val="heading 5"/>
    <w:basedOn w:val="Normal"/>
    <w:qFormat/>
    <w:pPr>
      <w:outlineLvl w:val="4"/>
    </w:pPr>
  </w:style>
  <w:style w:type="paragraph" w:styleId="Heading6">
    <w:name w:val="heading 6"/>
    <w:basedOn w:val="Normal"/>
    <w:qFormat/>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style w:type="paragraph" w:customStyle="1" w:styleId="abstract">
    <w:name w:val="abstract"/>
    <w:basedOn w:val="Normal"/>
    <w:qFormat/>
  </w:style>
  <w:style w:type="paragraph" w:customStyle="1" w:styleId="EquationCaption">
    <w:name w:val="Equation Caption"/>
    <w:basedOn w:val="Normal"/>
    <w:qFormat/>
  </w:style>
  <w:style w:type="paragraph" w:customStyle="1" w:styleId="FigureCaption">
    <w:name w:val="Figure Caption"/>
    <w:basedOn w:val="Normal"/>
    <w:qFormat/>
  </w:style>
  <w:style w:type="paragraph" w:customStyle="1" w:styleId="FiguresSection">
    <w:name w:val="Figures Section"/>
    <w:basedOn w:val="Heading1"/>
    <w:qFormat/>
  </w:style>
  <w:style w:type="paragraph" w:styleId="Title">
    <w:name w:val="Title"/>
    <w:basedOn w:val="Normal"/>
    <w:qFormat/>
    <w:pPr>
      <w:jc w:val="center"/>
      <w:outlineLvl w:val="0"/>
    </w:pPr>
    <w:rPr>
      <w:b/>
      <w:sz w:val="32"/>
    </w:rPr>
  </w:style>
  <w:style w:type="table" w:customStyle="1" w:styleId="Table">
    <w:name w:val="Table"/>
    <w:qFormat/>
    <w:tblPr>
      <w:tblCellMar>
        <w:top w:w="0" w:type="dxa"/>
        <w:left w:w="0" w:type="dxa"/>
        <w:bottom w:w="0" w:type="dxa"/>
        <w:right w:w="0" w:type="dxa"/>
      </w:tblCellMar>
    </w:tblPr>
  </w:style>
  <w:style w:type="paragraph" w:customStyle="1" w:styleId="TableCaption">
    <w:name w:val="Table Caption"/>
    <w:basedOn w:val="Normal"/>
    <w:qFormat/>
  </w:style>
  <w:style w:type="character" w:customStyle="1" w:styleId="TextEndnote">
    <w:name w:val="Text Endnote"/>
    <w:qFormat/>
    <w:rPr>
      <w:vertAlign w:val="superscript"/>
    </w:rPr>
  </w:style>
  <w:style w:type="character" w:customStyle="1" w:styleId="TextFootnote">
    <w:name w:val="Text Footnote"/>
    <w:qFormat/>
    <w:rPr>
      <w:vertAlign w:val="superscript"/>
    </w:rPr>
  </w:style>
  <w:style w:type="paragraph" w:styleId="Header">
    <w:name w:val="header"/>
    <w:basedOn w:val="Normal"/>
    <w:qFormat/>
    <w:pPr>
      <w:tabs>
        <w:tab w:val="center" w:pos="4507"/>
        <w:tab w:val="right" w:pos="9029"/>
      </w:tabs>
      <w:spacing w:line="240" w:lineRule="auto"/>
    </w:pPr>
    <w:rPr>
      <w:sz w:val="18"/>
    </w:rPr>
  </w:style>
  <w:style w:type="paragraph" w:styleId="Footer">
    <w:name w:val="footer"/>
    <w:basedOn w:val="Normal"/>
    <w:qFormat/>
    <w:pPr>
      <w:tabs>
        <w:tab w:val="center" w:pos="4507"/>
        <w:tab w:val="right" w:pos="9029"/>
      </w:tabs>
    </w:pPr>
    <w:rPr>
      <w:sz w:val="18"/>
    </w:rPr>
  </w:style>
  <w:style w:type="paragraph" w:customStyle="1" w:styleId="bullet1">
    <w:name w:val="bullet 1"/>
    <w:basedOn w:val="Normal"/>
    <w:qFormat/>
    <w:pPr>
      <w:widowControl w:val="0"/>
      <w:numPr>
        <w:numId w:val="10"/>
      </w:numPr>
      <w:tabs>
        <w:tab w:val="clear" w:pos="360"/>
      </w:tabs>
      <w:ind w:left="284" w:hanging="284"/>
    </w:pPr>
  </w:style>
  <w:style w:type="paragraph" w:customStyle="1" w:styleId="Tabletext">
    <w:name w:val="Table text"/>
    <w:basedOn w:val="Normal"/>
    <w:qFormat/>
    <w:pPr>
      <w:spacing w:before="120" w:after="120" w:line="240" w:lineRule="auto"/>
    </w:pPr>
    <w:rPr>
      <w:sz w:val="20"/>
    </w:rPr>
  </w:style>
  <w:style w:type="paragraph" w:customStyle="1" w:styleId="Figuretablelegend">
    <w:name w:val="Figure/table legend"/>
    <w:basedOn w:val="Normal"/>
    <w:qFormat/>
    <w:pPr>
      <w:pageBreakBefore/>
    </w:pPr>
    <w:rPr>
      <w:b/>
    </w:rPr>
  </w:style>
  <w:style w:type="paragraph" w:customStyle="1" w:styleId="bullet2">
    <w:name w:val="bullet2"/>
    <w:basedOn w:val="bullet1"/>
    <w:qFormat/>
    <w:pPr>
      <w:keepLines/>
      <w:numPr>
        <w:numId w:val="11"/>
      </w:numPr>
      <w:tabs>
        <w:tab w:val="clear" w:pos="728"/>
      </w:tabs>
      <w:spacing w:after="120"/>
      <w:ind w:left="568" w:hanging="284"/>
    </w:pPr>
  </w:style>
  <w:style w:type="paragraph" w:customStyle="1" w:styleId="Referencelist">
    <w:name w:val="Reference list"/>
    <w:basedOn w:val="Normal"/>
    <w:qFormat/>
  </w:style>
  <w:style w:type="paragraph" w:customStyle="1" w:styleId="Cover">
    <w:name w:val="Cover"/>
    <w:basedOn w:val="Normal"/>
    <w:qFormat/>
    <w:pPr>
      <w:spacing w:before="120" w:after="120" w:line="240" w:lineRule="auto"/>
    </w:pPr>
    <w:rPr>
      <w:b/>
    </w:rPr>
  </w:style>
  <w:style w:type="paragraph" w:styleId="NormalIndent">
    <w:name w:val="Normal Indent"/>
    <w:basedOn w:val="Normal"/>
    <w:qFormat/>
    <w:pPr>
      <w:ind w:firstLine="450"/>
    </w:pPr>
  </w:style>
  <w:style w:type="paragraph" w:customStyle="1" w:styleId="Tablehead">
    <w:name w:val="Table head"/>
    <w:basedOn w:val="Tabletext"/>
    <w:qFormat/>
    <w:rPr>
      <w:b/>
    </w:rPr>
  </w:style>
  <w:style w:type="paragraph" w:customStyle="1" w:styleId="Authortext">
    <w:name w:val="Author text"/>
    <w:basedOn w:val="Normal"/>
    <w:qFormat/>
    <w:rPr>
      <w:b/>
    </w:rPr>
  </w:style>
  <w:style w:type="paragraph" w:customStyle="1" w:styleId="Authoraffiliation">
    <w:name w:val="Author affiliation"/>
    <w:basedOn w:val="Normal"/>
    <w:qFormat/>
    <w:rPr>
      <w:i/>
    </w:rPr>
  </w:style>
  <w:style w:type="paragraph" w:customStyle="1" w:styleId="Default">
    <w:name w:val="Default"/>
    <w:qFormat/>
    <w:rPr>
      <w:color w:val="000000"/>
      <w:sz w:val="24"/>
    </w:rPr>
  </w:style>
  <w:style w:type="paragraph" w:customStyle="1" w:styleId="paragraph">
    <w:name w:val="paragraph"/>
    <w:basedOn w:val="Normal"/>
    <w:qFormat/>
    <w:pPr>
      <w:spacing w:before="100" w:beforeAutospacing="1" w:after="100" w:afterAutospacing="1" w:line="240" w:lineRule="auto"/>
    </w:pPr>
    <w:rPr>
      <w:rFonts w:ascii="Times New Roman" w:hAnsi="Times New Roman"/>
    </w:rPr>
  </w:style>
  <w:style w:type="paragraph" w:styleId="CommentText">
    <w:name w:val="annotation text"/>
    <w:basedOn w:val="Normal"/>
    <w:link w:val="CommentTextChar"/>
    <w:uiPriority w:val="99"/>
    <w:qFormat/>
    <w:pPr>
      <w:spacing w:line="240" w:lineRule="auto"/>
    </w:pPr>
    <w:rPr>
      <w:sz w:val="20"/>
    </w:rPr>
  </w:style>
  <w:style w:type="paragraph" w:styleId="CommentSubject">
    <w:name w:val="annotation subject"/>
    <w:basedOn w:val="CommentText"/>
    <w:qFormat/>
    <w:rPr>
      <w:b/>
    </w:rPr>
  </w:style>
  <w:style w:type="paragraph" w:styleId="ListParagraph">
    <w:name w:val="List Paragraph"/>
    <w:basedOn w:val="Normal"/>
    <w:qFormat/>
    <w:pPr>
      <w:ind w:left="720"/>
      <w:contextualSpacing/>
    </w:pPr>
  </w:style>
  <w:style w:type="paragraph" w:customStyle="1" w:styleId="EndNoteBibliographyTitle">
    <w:name w:val="EndNote Bibliography Title"/>
    <w:basedOn w:val="Normal"/>
    <w:qFormat/>
    <w:pPr>
      <w:spacing w:after="0"/>
      <w:jc w:val="center"/>
    </w:pPr>
    <w:rPr>
      <w:rFonts w:cs="Arial"/>
    </w:rPr>
  </w:style>
  <w:style w:type="paragraph" w:customStyle="1" w:styleId="EndNoteBibliography">
    <w:name w:val="EndNote Bibliography"/>
    <w:basedOn w:val="Normal"/>
    <w:qFormat/>
    <w:pPr>
      <w:spacing w:line="240" w:lineRule="auto"/>
    </w:pPr>
    <w:rPr>
      <w:rFonts w:cs="Arial"/>
    </w:rPr>
  </w:style>
  <w:style w:type="paragraph" w:styleId="Revision">
    <w:name w:val="Revision"/>
    <w:qFormat/>
    <w:rPr>
      <w:rFonts w:ascii="Arial" w:hAnsi="Arial"/>
      <w:sz w:val="24"/>
    </w:rPr>
  </w:style>
  <w:style w:type="paragraph" w:styleId="BodyTextIndent">
    <w:name w:val="Body Text Indent"/>
    <w:basedOn w:val="Normal"/>
    <w:qFormat/>
    <w:pPr>
      <w:tabs>
        <w:tab w:val="left" w:pos="360"/>
      </w:tabs>
      <w:ind w:left="360" w:hanging="360"/>
    </w:pPr>
  </w:style>
  <w:style w:type="paragraph" w:customStyle="1" w:styleId="Figurelegend">
    <w:name w:val="Figure legend"/>
    <w:basedOn w:val="Normal"/>
    <w:qFormat/>
    <w:pPr>
      <w:pageBreakBefore/>
      <w:outlineLvl w:val="0"/>
    </w:pPr>
    <w:rPr>
      <w:b/>
    </w:rPr>
  </w:style>
  <w:style w:type="paragraph" w:customStyle="1" w:styleId="Figurefooter">
    <w:name w:val="Figure footer"/>
    <w:basedOn w:val="Footer"/>
    <w:qFormat/>
    <w:pPr>
      <w:spacing w:after="120" w:line="240" w:lineRule="auto"/>
    </w:pPr>
  </w:style>
  <w:style w:type="paragraph" w:customStyle="1" w:styleId="bullet3">
    <w:name w:val="bullet3"/>
    <w:basedOn w:val="bullet2"/>
    <w:qFormat/>
    <w:pPr>
      <w:numPr>
        <w:numId w:val="12"/>
      </w:numPr>
      <w:ind w:left="851" w:hanging="284"/>
    </w:pPr>
  </w:style>
  <w:style w:type="paragraph" w:customStyle="1" w:styleId="Tablelegend">
    <w:name w:val="Table legend"/>
    <w:basedOn w:val="Figurelegend"/>
    <w:qFormat/>
  </w:style>
  <w:style w:type="paragraph" w:customStyle="1" w:styleId="Normalbold">
    <w:name w:val="Normal bold"/>
    <w:basedOn w:val="Normal"/>
    <w:qFormat/>
    <w:rPr>
      <w:b/>
    </w:rPr>
  </w:style>
  <w:style w:type="paragraph" w:customStyle="1" w:styleId="Tablefooter">
    <w:name w:val="Table footer"/>
    <w:basedOn w:val="Figurefooter"/>
    <w:qFormat/>
  </w:style>
  <w:style w:type="character" w:styleId="CommentReference">
    <w:name w:val="annotation reference"/>
    <w:basedOn w:val="DefaultParagraphFont"/>
    <w:uiPriority w:val="99"/>
    <w:unhideWhenUsed/>
    <w:rPr>
      <w:sz w:val="16"/>
      <w:szCs w:val="16"/>
    </w:rPr>
  </w:style>
  <w:style w:type="character" w:styleId="Hyperlink">
    <w:name w:val="Hyperlink"/>
    <w:basedOn w:val="DefaultParagraphFont"/>
    <w:uiPriority w:val="99"/>
    <w:unhideWhenUsed/>
    <w:rsid w:val="00AC68F3"/>
    <w:rPr>
      <w:color w:val="0563C1" w:themeColor="hyperlink"/>
      <w:u w:val="single"/>
    </w:rPr>
  </w:style>
  <w:style w:type="character" w:styleId="UnresolvedMention">
    <w:name w:val="Unresolved Mention"/>
    <w:basedOn w:val="DefaultParagraphFont"/>
    <w:uiPriority w:val="99"/>
    <w:semiHidden/>
    <w:unhideWhenUsed/>
    <w:rsid w:val="00AC68F3"/>
    <w:rPr>
      <w:color w:val="605E5C"/>
      <w:shd w:val="clear" w:color="auto" w:fill="E1DFDD"/>
    </w:rPr>
  </w:style>
  <w:style w:type="character" w:customStyle="1" w:styleId="CommentTextChar">
    <w:name w:val="Comment Text Char"/>
    <w:basedOn w:val="DefaultParagraphFont"/>
    <w:link w:val="CommentText"/>
    <w:uiPriority w:val="99"/>
    <w:rsid w:val="00F131C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C044C645FC6443BB72AA545397D4C5" ma:contentTypeVersion="17" ma:contentTypeDescription="Create a new document." ma:contentTypeScope="" ma:versionID="9a939e90f6bea7acfbbb10488c15cdf0">
  <xsd:schema xmlns:xsd="http://www.w3.org/2001/XMLSchema" xmlns:xs="http://www.w3.org/2001/XMLSchema" xmlns:p="http://schemas.microsoft.com/office/2006/metadata/properties" xmlns:ns2="cd22e371-b782-402e-9b5f-449ac31d1bb9" xmlns:ns3="42e5fd3e-1204-4d5f-9dba-3bc3fb8ac024" targetNamespace="http://schemas.microsoft.com/office/2006/metadata/properties" ma:root="true" ma:fieldsID="a5a98ebcd228639d16d98e7e7963291d" ns2:_="" ns3:_="">
    <xsd:import namespace="cd22e371-b782-402e-9b5f-449ac31d1bb9"/>
    <xsd:import namespace="42e5fd3e-1204-4d5f-9dba-3bc3fb8ac02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22e371-b782-402e-9b5f-449ac31d1b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e078bdb-18a8-4b38-96d3-955d15450c4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e5fd3e-1204-4d5f-9dba-3bc3fb8ac02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a0e9d48-6790-4774-9c3c-c9bb220ec958}" ma:internalName="TaxCatchAll" ma:showField="CatchAllData" ma:web="42e5fd3e-1204-4d5f-9dba-3bc3fb8ac0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DEFAULT.xsl" StyleName="Unknown" Version="2006">
  <b:Source>
    <b:Tag>7f765c73-9111-4b79-b5b2-034b8869452b</b:Tag>
    <b:RefOrder>0</b:RefOrder>
    <b:SourceType>JournalArticle</b:SourceType>
    <b:Year>2022</b:Year>
    <b:Author>
      <b:Author>
        <b:NameList>
          <b:Person>
            <b:First>Megan</b:First>
            <b:Last>Lindstrom</b:Last>
          </b:Person>
          <b:Person>
            <b:First>Nicole</b:First>
            <b:Last>DeCleene</b:Last>
          </b:Person>
          <b:Person>
            <b:First>Henry</b:First>
            <b:Last>Dorsey</b:Last>
          </b:Person>
          <b:Person>
            <b:First>Valentin</b:First>
            <b:Last>Fuster</b:Last>
          </b:Person>
          <b:Person>
            <b:First>Catherine O.</b:First>
            <b:Last>Johnson</b:Last>
          </b:Person>
          <b:Person>
            <b:First>Kate E.</b:First>
            <b:Last>LeGrand</b:Last>
          </b:Person>
          <b:Person>
            <b:First>George A.</b:First>
            <b:Last>Mensah</b:Last>
          </b:Person>
          <b:Person>
            <b:First>Christian</b:First>
            <b:Last>Razo</b:Last>
          </b:Person>
          <b:Person>
            <b:First>Benjamin</b:First>
            <b:Last>Stark</b:Last>
          </b:Person>
          <b:Person>
            <b:First>Justine</b:First>
            <b:Last>Varieur Turco</b:Last>
          </b:Person>
          <b:Person>
            <b:First>Gregory A.</b:First>
            <b:Last>Roth</b:Last>
          </b:Person>
        </b:NameList>
      </b:Author>
    </b:Author>
    <b:Pages>2372–2425</b:Pages>
    <b:Volume>80</b:Volume>
    <b:StandardNumber>25</b:StandardNumber>
    <b:Day>20</b:Day>
    <b:Month>12</b:Month>
    <b:DOI>https://doi.org/10.1016/j.jacc.2022.11.001</b:DOI>
    <b:Title>Global burden of cardiovascular diseases and risks collaboration, 1990-2021</b:Title>
    <b:JournalName>J Am Coll Cardiol</b:JournalName>
    <b:URL>https://www.sciencedirect.com/science/article/pii/S0735109722072497</b:URL>
  </b:Source>
  <b:Source>
    <b:Tag>59f93948-2ade-40cc-938f-fa42a153272f</b:Tag>
    <b:RefOrder>1</b:RefOrder>
    <b:SourceType>JournalArticle</b:SourceType>
    <b:Year>2023</b:Year>
    <b:Author>
      <b:Author>
        <b:NameList>
          <b:Person>
            <b:First>G A</b:First>
            <b:Last>Roth</b:Last>
          </b:Person>
          <b:Person>
            <b:First>H</b:First>
            <b:Last>Dorsey</b:Last>
          </b:Person>
          <b:Person>
            <b:First>N</b:First>
            <b:Last>Decleene</b:Last>
          </b:Person>
          <b:Person>
            <b:First>C</b:First>
            <b:Last>Razo</b:Last>
          </b:Person>
          <b:Person>
            <b:First>B</b:First>
            <b:Last>Stark</b:Last>
          </b:Person>
          <b:Person>
            <b:First>C</b:First>
            <b:Last>Johnson</b:Last>
          </b:Person>
          <b:Person>
            <b:Last>The Global Burden of Disease Study Collaborators</b:Last>
          </b:Person>
        </b:NameList>
      </b:Author>
    </b:Author>
    <b:Pages>ehad655.876</b:Pages>
    <b:Volume>44</b:Volume>
    <b:StandardNumber>Supplement_2</b:StandardNumber>
    <b:DOI>10.1093/eurheartj/ehad655.876</b:DOI>
    <b:DayAccessed>14</b:DayAccessed>
    <b:MonthAccessed>6</b:MonthAccessed>
    <b:YearAccessed>2024</b:YearAccessed>
    <b:Title>The global burden of heart failure: a systematic analysis for the Global Burden of Disease Study 2021</b:Title>
    <b:JournalName>Eur Heart J</b:JournalName>
    <b:URL>https://doi.org/10.1093/eurheartj/ehad655.876</b:URL>
  </b:Source>
  <b:Source>
    <b:Tag>827cf1b8-3534-4e04-acf4-7af35526b8a7</b:Tag>
    <b:RefOrder>2</b:RefOrder>
    <b:SourceType>JournalArticle</b:SourceType>
    <b:Year>2023</b:Year>
    <b:Author>
      <b:Author>
        <b:NameList>
          <b:Person>
            <b:First>C. E.</b:First>
            <b:Last>Ndumele</b:Last>
          </b:Person>
          <b:Person>
            <b:First>I. J.</b:First>
            <b:Last>Neeland</b:Last>
          </b:Person>
          <b:Person>
            <b:First>K. R.</b:First>
            <b:Last>Tuttle</b:Last>
          </b:Person>
          <b:Person>
            <b:First>S. L.</b:First>
            <b:Last>Chow</b:Last>
          </b:Person>
          <b:Person>
            <b:First>R. O.</b:First>
            <b:Last>Mathew</b:Last>
          </b:Person>
          <b:Person>
            <b:First>S. S.</b:First>
            <b:Last>Khan</b:Last>
          </b:Person>
          <b:Person>
            <b:First>J.</b:First>
            <b:Last>Coresh</b:Last>
          </b:Person>
          <b:Person>
            <b:First>C. M.</b:First>
            <b:Last>Baker-Smith</b:Last>
          </b:Person>
          <b:Person>
            <b:First>M. R.</b:First>
            <b:Last>Carnethon</b:Last>
          </b:Person>
          <b:Person>
            <b:First>J. P.</b:First>
            <b:Last>Després</b:Last>
          </b:Person>
          <b:Person>
            <b:First>J. E.</b:First>
            <b:Last>Ho</b:Last>
          </b:Person>
          <b:Person>
            <b:First>J. J.</b:First>
            <b:Last>Joseph</b:Last>
          </b:Person>
          <b:Person>
            <b:First>W. N.</b:First>
            <b:Last>Kernan</b:Last>
          </b:Person>
          <b:Person>
            <b:First>A.</b:First>
            <b:Last>Khera</b:Last>
          </b:Person>
          <b:Person>
            <b:First>M. N.</b:First>
            <b:Last>Kosiborod</b:Last>
          </b:Person>
          <b:Person>
            <b:First>C. L.</b:First>
            <b:Last>Lekavich</b:Last>
          </b:Person>
          <b:Person>
            <b:First>E. F.</b:First>
            <b:Last>Lewis</b:Last>
          </b:Person>
          <b:Person>
            <b:First>K. B.</b:First>
            <b:Last>Lo</b:Last>
          </b:Person>
          <b:Person>
            <b:First>B.</b:First>
            <b:Last>Ozkan</b:Last>
          </b:Person>
          <b:Person>
            <b:First>L. P.</b:First>
            <b:Last>Palaniappan</b:Last>
          </b:Person>
          <b:Person>
            <b:First>S. S.</b:First>
            <b:Last>Patel</b:Last>
          </b:Person>
          <b:Person>
            <b:First>M. J.</b:First>
            <b:Last>Pencina</b:Last>
          </b:Person>
          <b:Person>
            <b:First>T. M.</b:First>
            <b:Last>Powell-Wiley</b:Last>
          </b:Person>
          <b:Person>
            <b:First>L. S.</b:First>
            <b:Last>Sperling</b:Last>
          </b:Person>
          <b:Person>
            <b:First>S. S.</b:First>
            <b:Last>Virani</b:Last>
          </b:Person>
          <b:Person>
            <b:First>J. T.</b:First>
            <b:Last>Wright</b:Last>
          </b:Person>
          <b:Person>
            <b:First>R.</b:First>
            <b:Last>Rajgopal Singh</b:Last>
          </b:Person>
          <b:Person>
            <b:First>M. S. V.</b:First>
            <b:Last>Elkind</b:Last>
          </b:Person>
          <b:Person>
            <b:First>J.</b:First>
            <b:Last>Rangaswami</b:Last>
          </b:Person>
        </b:NameList>
      </b:Author>
    </b:Author>
    <b:Pages>1636–1664</b:Pages>
    <b:Volume>148</b:Volume>
    <b:StandardNumber>20</b:StandardNumber>
    <b:Day>9</b:Day>
    <b:Month>10</b:Month>
    <b:DOI>10.1161/cir.0000000000001186</b:DOI>
    <b:Title>A synopsis of the evidence for the science and clinical management of cardiovascular-kidney-metabolic (CKM) syndrome: a scientific statement from the American Heart Association</b:Title>
    <b:JournalName>Circulation</b:JournalName>
  </b:Source>
  <b:Source>
    <b:Tag>578ada6e-89ce-41af-9e77-7e2608947e91</b:Tag>
    <b:RefOrder>3</b:RefOrder>
    <b:SourceType>JournalArticle</b:SourceType>
    <b:Year>2024</b:Year>
    <b:Author>
      <b:Author>
        <b:NameList>
          <b:Person>
            <b:First>C.</b:First>
            <b:Last>Zoccali</b:Last>
          </b:Person>
          <b:Person>
            <b:First>F.</b:First>
            <b:Last>Mallamaci</b:Last>
          </b:Person>
          <b:Person>
            <b:First>J. M.</b:First>
            <b:Last>Halimi</b:Last>
          </b:Person>
          <b:Person>
            <b:First>P.</b:First>
            <b:Last>Rossignol</b:Last>
          </b:Person>
          <b:Person>
            <b:First>P.</b:First>
            <b:Last>Sarafidis</b:Last>
          </b:Person>
          <b:Person>
            <b:First>R.</b:First>
            <b:Last>De Caterina</b:Last>
          </b:Person>
          <b:Person>
            <b:First>R.</b:First>
            <b:Last>Giugliano</b:Last>
          </b:Person>
          <b:Person>
            <b:First>F.</b:First>
            <b:Last>Zannad</b:Last>
          </b:Person>
        </b:NameList>
      </b:Author>
    </b:Author>
    <b:PlacePublished>Associazione Ipertensione Nefrologia Trapianto Renale (IPNET), c/o Nefrologia, Grande Ospedale Metropolitano, Reggio Calabria, Italy. carmine.zoccali@icloud.com. Nefrologia and CNR Unit, Grande Ospedale Metropolitano, Reggio Calabria, Italy. Centre Hospitalier Regional Universitaire de Tours, Tours, France. Department of Medical Specialties-Nephrology Hemodialysis, Princess Grace Hospital, and Monaco Private Hemodialysis Centre, Monaco, Monaco. Department of Nephrology, Hippokration Hospital, Aristotle University of Thessaloniki, Thessaloniki, Greece. University of Pisa and Cardiology Division, Pisa University Hospital, Pisa, Italy. Cardiovascular Division, Brigham and Women's Hospital, Harvard Medical School, Boston, MA, USA. Universite de Lorraine, Inserm Clinical Investigation Center at Institut Lorrain du Coeur et des Vaisseaux, CHU Nancy, Nancy, France.</b:PlacePublished>
    <b:Pages>201–202</b:Pages>
    <b:Volume>20</b:Volume>
    <b:StandardNumber>4</b:StandardNumber>
    <b:Month>Apr</b:Month>
    <b:DOI>10.1038/s41581-023-00789-8</b:DOI>
    <b:Title>Chronic cardiovascular-kidney disorder: a new conceptual framework</b:Title>
    <b:JournalName>Nat Rev Nephrol</b:JournalName>
    <b:URL>https://www.ncbi.nlm.nih.gov/pubmed/37968510</b:URL>
    <b:Day>16</b:Day>
  </b:Source>
  <b:Source>
    <b:Tag>bf57bb85-736d-4004-be68-cc6c6ee6fce8</b:Tag>
    <b:RefOrder>4</b:RefOrder>
    <b:SourceType>JournalArticle</b:SourceType>
    <b:Year>2024</b:Year>
    <b:Author>
      <b:Author>
        <b:NameList>
          <b:Person>
            <b:First>S.</b:First>
            <b:Last>Kishor</b:Last>
          </b:Person>
          <b:Person>
            <b:First>J.</b:First>
            <b:Last>Chen</b:Last>
          </b:Person>
          <b:Person>
            <b:First>Y.</b:First>
            <b:Last>Zhang</b:Last>
          </b:Person>
          <b:Person>
            <b:First>W.</b:First>
            <b:Last>Liu</b:Last>
          </b:Person>
          <b:Person>
            <b:First>L.</b:First>
            <b:Last>Zhu</b:Last>
          </b:Person>
          <b:Person>
            <b:First>J.</b:First>
            <b:Last>Xu</b:Last>
          </b:Person>
          <b:Person>
            <b:First>J.</b:First>
            <b:Last>Wang</b:Last>
          </b:Person>
        </b:NameList>
      </b:Author>
    </b:Author>
    <b:PlacePublished>Department of Endocrinology and Metabolism, First Affiliated Hospital, Jiangxi Medical College, Nanchang University, Nanchang, 330006, People's Republic of China. Jiangxi Clinical Research Center for Endocrine and Metabolic Disease, Nanchang, 330006, People's Republic of China. Jiangxi Branch of National Clinical Research Center for Metabolic Disease, Nanchang, 330006, People's Republic of China. Department of Endocrinology and Metabolism, People's Hospital of Jiangxi Province, Jingan, 330600, People's Republic of China. Department of Endocrinology and Metabolism, First Affiliated Hospital, Jiangxi Medical College, Nanchang University, Nanchang, 330006, People's Republic of China. Jixiong.Xu@ncu.edu.cn. Jiangxi Clinical Research Center for Endocrine and Metabolic Disease, Nanchang, 330006, People's Republic of China. Jixiong.Xu@ncu.edu.cn. Jiangxi Branch of National Clinical Research Center for Metabolic Disease, Nanchang, 330006, People's Republic of China. Jixiong.Xu@ncu.edu.cn. Department of Endocrinology and Metabolism, People's Hospital of Jiangxi Province, Jingan, 330600, People's Republic of China. Jixiong.Xu@ncu.edu.cn. Department of Endocrinology and Metabolism, First Affiliated Hospital, Jiangxi Medical College, Nanchang University, Nanchang, 330006, People's Republic of China. Jason095@ncu.edu.cn. Jiangxi Clinical Research Center for Endocrine and Metabolic Disease, Nanchang, 330006, People's Republic of China. Jason095@ncu.edu.cn. Jiangxi Branch of National Clinical Research Center for Metabolic Disease, Nanchang, 330006, People's Republic of China. Jason095@ncu.edu.cn. Department of Endocrinology and Metabolism, People's Hospital of Jiangxi Province, Jingan, 330600, People's Republic of China. Jason095@ncu.edu.cn.</b:PlacePublished>
    <b:Pages>3192</b:Pages>
    <b:Volume>24</b:Volume>
    <b:StandardNumber>1</b:StandardNumber>
    <b:Day>18</b:Day>
    <b:Month>11</b:Month>
    <b:DOI>10.1186/s12889-024-20715-2</b:DOI>
    <b:Title>Interaction of proteinuria and diabetes on the risk of cardiovascular events: a prospective cohort CKD-ROUTE study</b:Title>
    <b:JournalName>BMC Public Health</b:JournalName>
  </b:Source>
  <b:Source>
    <b:Tag>67bcdb79-6006-40d1-95e9-bb799c935ac6</b:Tag>
    <b:RefOrder>5</b:RefOrder>
    <b:SourceType>JournalArticle</b:SourceType>
    <b:Year>2024</b:Year>
    <b:Author>
      <b:Author>
        <b:NameList>
          <b:Person>
            <b:First>J. W.</b:First>
            <b:Last>Ostrominski</b:Last>
          </b:Person>
          <b:Person>
            <b:First>B. L.</b:First>
            <b:Last>Claggett</b:Last>
          </b:Person>
          <b:Person>
            <b:First>Z. M.</b:First>
            <b:Last>Miao</b:Last>
          </b:Person>
          <b:Person>
            <b:First>F. R.</b:First>
            <b:Last>Mc Causland</b:Last>
          </b:Person>
          <b:Person>
            <b:First>I. S.</b:First>
            <b:Last>Anand</b:Last>
          </b:Person>
          <b:Person>
            <b:First>A. S.</b:First>
            <b:Last>Desai</b:Last>
          </b:Person>
          <b:Person>
            <b:First>P. S.</b:First>
            <b:Last>Jhund</b:Last>
          </b:Person>
          <b:Person>
            <b:First>C. S. P.</b:First>
            <b:Last>Lam</b:Last>
          </b:Person>
          <b:Person>
            <b:First>M. A.</b:First>
            <b:Last>Pfeffer</b:Last>
          </b:Person>
          <b:Person>
            <b:First>B.</b:First>
            <b:Last>Pitt</b:Last>
          </b:Person>
          <b:Person>
            <b:First>F.</b:First>
            <b:Last>Zannad</b:Last>
          </b:Person>
          <b:Person>
            <b:First>M. R.</b:First>
            <b:Last>Zile</b:Last>
          </b:Person>
          <b:Person>
            <b:First>A.</b:First>
            <b:Last>Bomfim Wirtz</b:Last>
          </b:Person>
          <b:Person>
            <b:First>J.</b:First>
            <b:Last>Lay-Flurrie</b:Last>
          </b:Person>
          <b:Person>
            <b:First>P.</b:First>
            <b:Last>Viswanathan</b:Last>
          </b:Person>
          <b:Person>
            <b:First>J. J. V.</b:First>
            <b:Last>McMurray</b:Last>
          </b:Person>
          <b:Person>
            <b:First>S. D.</b:First>
            <b:Last>Solomon</b:Last>
          </b:Person>
          <b:Person>
            <b:First>M.</b:First>
            <b:Last>Vaduganathan</b:Last>
          </b:Person>
        </b:NameList>
      </b:Author>
    </b:Author>
    <b:PlacePublished>Cardiovascular Division, Brigham and Women's Hospital and Harvard Medical School, Boston, Massachusetts, USA; Division of Endocrinology, Diabetes and Hypertension, Brigham and Women's Hospital and Harvard Medical School, Boston, Massachusetts, USA. Cardiovascular Division, Brigham and Women's Hospital and Harvard Medical School, Boston, Massachusetts, USA. Renal Division, Brigham and Women's Hospital and Harvard Medical School, Boston, Massachusetts, USA. Veterans Affairs Medical Center and University of Minnesota, Minneapolis, Minnesota, USA. British Heart Foundation Glasgow Cardiovascular Research Center, School of Cardiovascular and Metabolic Health, University of Glasgow, Glasgow, Scotland, United Kingdom. National Heart Centre Singapore and Duke-National University of Singapore, Singapore. Department of Medicine, University of Michigan School of Medicine, Ann Arbor, Michigan, USA. Université de Lorraine, Inserm Clinical Investigation Centre, CHU, Nancy, France. Ralph H. Johnson Veterans Affairs Medical Center and Medical University of South Carolina, Charleston, South Carolina, USA. Bayer Pharmaceuticals, Research &amp; Development, Wuppertal, Germany. Bayer Pharmaceuticals PLC, Research &amp; Development, Reading, United Kingdom. Bayer Pharmaceuticals, Research &amp; Development, Whippany, New Jersey, USA. Cardiovascular Division, Brigham and Women's Hospital and Harvard Medical School, Boston, Massachusetts, USA. Electronic address: mvaduganathan@bwh.harvard.edu.</b:PlacePublished>
    <b:Pages>223–228</b:Pages>
    <b:Volume>84</b:Volume>
    <b:StandardNumber>2</b:StandardNumber>
    <b:Month>Jul 9</b:Month>
    <b:DOI>10.1016/j.jacc.2024.05.005</b:DOI>
    <b:Title>Cardiovascular-kidney-metabolic overlap in heart failure with mildly reduced or preserved ejection fraction: a trial-level analysis</b:Title>
    <b:JournalName>J Am Coll Cardiol</b:JournalName>
    <b:Day>12</b:Day>
  </b:Source>
  <b:Source>
    <b:Tag>ac96be17-e4dc-4f6f-90c3-1a0b0e76bcff</b:Tag>
    <b:RefOrder>6</b:RefOrder>
    <b:SourceType>JournalArticle</b:SourceType>
    <b:Year>2020</b:Year>
    <b:Author>
      <b:Author>
        <b:NameList>
          <b:Person>
            <b:First>G. A.</b:First>
            <b:Last>Roth</b:Last>
          </b:Person>
          <b:Person>
            <b:First>G. A.</b:First>
            <b:Last>Mensah</b:Last>
          </b:Person>
          <b:Person>
            <b:First>C. O.</b:First>
            <b:Last>Johnson</b:Last>
          </b:Person>
          <b:Person>
            <b:First>G.</b:First>
            <b:Last>Addolorato</b:Last>
          </b:Person>
          <b:Person>
            <b:First>E.</b:First>
            <b:Last>Ammirati</b:Last>
          </b:Person>
          <b:Person>
            <b:First>L. M.</b:First>
            <b:Last>Baddour</b:Last>
          </b:Person>
          <b:Person>
            <b:First>N. C.</b:First>
            <b:Last>Barengo</b:Last>
          </b:Person>
          <b:Person>
            <b:First>A. Z.</b:First>
            <b:Last>Beaton</b:Last>
          </b:Person>
          <b:Person>
            <b:First>E. J.</b:First>
            <b:Last>Benjamin</b:Last>
          </b:Person>
          <b:Person>
            <b:First>C. P.</b:First>
            <b:Last>Benziger</b:Last>
          </b:Person>
          <b:Person>
            <b:First>A.</b:First>
            <b:Last>Bonny</b:Last>
          </b:Person>
          <b:Person>
            <b:First>M.</b:First>
            <b:Last>Brauer</b:Last>
          </b:Person>
          <b:Person>
            <b:First>M.</b:First>
            <b:Last>Brodmann</b:Last>
          </b:Person>
          <b:Person>
            <b:First>T. J.</b:First>
            <b:Last>Cahill</b:Last>
          </b:Person>
          <b:Person>
            <b:First>J.</b:First>
            <b:Last>Carapetis</b:Last>
          </b:Person>
          <b:Person>
            <b:First>A. L.</b:First>
            <b:Last>Catapano</b:Last>
          </b:Person>
          <b:Person>
            <b:First>S. S.</b:First>
            <b:Last>Chugh</b:Last>
          </b:Person>
          <b:Person>
            <b:First>L. T.</b:First>
            <b:Last>Cooper</b:Last>
          </b:Person>
          <b:Person>
            <b:First>J.</b:First>
            <b:Last>Coresh</b:Last>
          </b:Person>
          <b:Person>
            <b:First>M.</b:First>
            <b:Last>Criqui</b:Last>
          </b:Person>
          <b:Person>
            <b:First>N.</b:First>
            <b:Last>DeCleene</b:Last>
          </b:Person>
          <b:Person>
            <b:First>K. A.</b:First>
            <b:Last>Eagle</b:Last>
          </b:Person>
          <b:Person>
            <b:First>S.</b:First>
            <b:Last>Emmons-Bell</b:Last>
          </b:Person>
          <b:Person>
            <b:First>V. L.</b:First>
            <b:Last>Feigin</b:Last>
          </b:Person>
          <b:Person>
            <b:First>J.</b:First>
            <b:Last>Fernández-Solà</b:Last>
          </b:Person>
          <b:Person>
            <b:First>G.</b:First>
            <b:Last>Fowkes</b:Last>
          </b:Person>
          <b:Person>
            <b:First>E.</b:First>
            <b:Last>Gakidou</b:Last>
          </b:Person>
          <b:Person>
            <b:First>S. M.</b:First>
            <b:Last>Grundy</b:Last>
          </b:Person>
          <b:Person>
            <b:First>F. J.</b:First>
            <b:Last>He</b:Last>
          </b:Person>
          <b:Person>
            <b:First>G.</b:First>
            <b:Last>Howard</b:Last>
          </b:Person>
          <b:Person>
            <b:First>F.</b:First>
            <b:Last>Hu</b:Last>
          </b:Person>
          <b:Person>
            <b:First>L.</b:First>
            <b:Last>Inker</b:Last>
          </b:Person>
          <b:Person>
            <b:First>G.</b:First>
            <b:Last>Karthikeyan</b:Last>
          </b:Person>
          <b:Person>
            <b:First>N.</b:First>
            <b:Last>Kassebaum</b:Last>
          </b:Person>
          <b:Person>
            <b:First>W.</b:First>
            <b:Last>Koroshetz</b:Last>
          </b:Person>
          <b:Person>
            <b:First>C.</b:First>
            <b:Last>Lavie</b:Last>
          </b:Person>
          <b:Person>
            <b:First>D.</b:First>
            <b:Last>Lloyd-Jones</b:Last>
          </b:Person>
          <b:Person>
            <b:First>H. S.</b:First>
            <b:Last>Lu</b:Last>
          </b:Person>
          <b:Person>
            <b:First>A.</b:First>
            <b:Last>Mirijello</b:Last>
          </b:Person>
          <b:Person>
            <b:First>A. M.</b:First>
            <b:Last>Temesgen</b:Last>
          </b:Person>
          <b:Person>
            <b:First>A.</b:First>
            <b:Last>Mokdad</b:Last>
          </b:Person>
          <b:Person>
            <b:First>A. E.</b:First>
            <b:Last>Moran</b:Last>
          </b:Person>
          <b:Person>
            <b:First>P.</b:First>
            <b:Last>Muntner</b:Last>
          </b:Person>
          <b:Person>
            <b:First>J.</b:First>
            <b:Last>Narula</b:Last>
          </b:Person>
          <b:Person>
            <b:First>B.</b:First>
            <b:Last>Neal</b:Last>
          </b:Person>
          <b:Person>
            <b:First>M.</b:First>
            <b:Last>Ntsekhe</b:Last>
          </b:Person>
          <b:Person>
            <b:First>G.</b:First>
            <b:Last>Moraes de Oliveira</b:Last>
          </b:Person>
          <b:Person>
            <b:First>C.</b:First>
            <b:Last>Otto</b:Last>
          </b:Person>
          <b:Person>
            <b:First>M.</b:First>
            <b:Last>Owolabi</b:Last>
          </b:Person>
          <b:Person>
            <b:First>M.</b:First>
            <b:Last>Pratt</b:Last>
          </b:Person>
          <b:Person>
            <b:First>S.</b:First>
            <b:Last>Rajagopalan</b:Last>
          </b:Person>
          <b:Person>
            <b:First>M.</b:First>
            <b:Last>Reitsma</b:Last>
          </b:Person>
          <b:Person>
            <b:First>A. L. P.</b:First>
            <b:Last>Ribeiro</b:Last>
          </b:Person>
          <b:Person>
            <b:First>N.</b:First>
            <b:Last>Rigotti</b:Last>
          </b:Person>
          <b:Person>
            <b:First>A.</b:First>
            <b:Last>Rodgers</b:Last>
          </b:Person>
          <b:Person>
            <b:First>C.</b:First>
            <b:Last>Sable</b:Last>
          </b:Person>
          <b:Person>
            <b:First>S.</b:First>
            <b:Last>Shakil</b:Last>
          </b:Person>
          <b:Person>
            <b:First>K.</b:First>
            <b:Last>Sliwa-Hahnle</b:Last>
          </b:Person>
          <b:Person>
            <b:First>B.</b:First>
            <b:Last>Stark</b:Last>
          </b:Person>
          <b:Person>
            <b:First>J.</b:First>
            <b:Last>Sundström</b:Last>
          </b:Person>
          <b:Person>
            <b:First>P.</b:First>
            <b:Last>Timpel</b:Last>
          </b:Person>
          <b:Person>
            <b:First>I. M.</b:First>
            <b:Last>Tleyjeh</b:Last>
          </b:Person>
          <b:Person>
            <b:First>M.</b:First>
            <b:Last>Valgimigli</b:Last>
          </b:Person>
          <b:Person>
            <b:First>T.</b:First>
            <b:Last>Vos</b:Last>
          </b:Person>
          <b:Person>
            <b:First>P. K.</b:First>
            <b:Last>Whelton</b:Last>
          </b:Person>
          <b:Person>
            <b:First>M.</b:First>
            <b:Last>Yacoub</b:Last>
          </b:Person>
          <b:Person>
            <b:First>L.</b:First>
            <b:Last>Zuhlke</b:Last>
          </b:Person>
          <b:Person>
            <b:First>C.</b:First>
            <b:Last>Murray</b:Last>
          </b:Person>
          <b:Person>
            <b:First>V.</b:First>
            <b:Last>Fuster</b:Last>
          </b:Person>
        </b:NameList>
      </b:Author>
    </b:Author>
    <b:PlacePublished>University of Washington, Seattle, Washington, USA. Electronic address: rothg@uw.edu. National Heart, Lung, and Blood Institute (NHLBI), Bethesda, Maryland, USA. Electronic address: george.mensah@nih.gov. University of Washington, Institute for Health Metrics and Evaluation, Seattle, Washington, USA. Catholic University of Rome, Rome, Italy. De Gasperis Cardio Center and Transplant Center, Niguarda Hospital, Milan, Italy. Mayo Clinic, Rochester, Minnesota, USA. Herbert Wertheim College of Medicine, Florida International University, Miami, Florida, USA. Cincinnati Children's Hospital, Cincinnati, Ohio, USA. Boston University School of Public Health, Boston, Massachusetts, USA. Essentia Health, Duluth, Minnesota, USA. District Hospital of Bonassama-University of Douala, Douala, Cameroon. University of British Columbia, Vancouver, British Columbia, Canada. Medical University of Graz, Graz, Austria. Newpath Partners LLC, Boston, Massachusetts, USA. Telethon Kids Institute, Nedlands, Western Australia, Australia. University of Milano, Milan, Italy. Cedars-Sinai, Smidt Heart Institute, Los Angeles, California, USA. Mayo Clinic, Jacksonville, Florida, USA. Johns Hopkins Bloomberg School of Public Health, Baltimore, Maryland, USA. University of California at San Diego, San Diego, California, USA. The University of Michigan Samuel and Jean Frankel Cardiovascular Center, Ann Arbor, Michigan, USA. University of Washington, Seattle, Washington, USA. Barnaclinic+ Grup Hospital Clinic, Barcelona, Spain. University of Edinburgh, Edinburgh, United Kingdom. University of Texas Southwestern Medical Center, Dallas, Texas, USA. Queen Mary University of London, London, United Kingdom. University of Alabama at Birmingham School of Public Health, Birmingham, Alabama, USA. Harvard Medical School, Boston, Massachusetts, USA. Tufts Medical Center, Boston, Massachusetts, USA. Cardiothoracic Sciences Centre, All India Institute of Medical Sciences, New Delhi, India. National Institute of Neurological Disorders and Stroke, Bethesda, Maryland, USA. Ochsner Health, New Orleans, Louisiana, USA. Northwestern University Feinberg School of Medicine, Chicago, Illinois, USA. University of Kentucky College of Medicine, Lexington, Kentucky, USA. IRCCS Casa Sollievo della Sofferenza Hospital, Department of Medical Sciences, San Giovanni Rotondo, Italy. Columbia University Irving Medical Center, New York, New York, USA. Icahn School of Medicine at Mount Sinai, New York, New York, USA. The University of Sydney School of Medicine, Sydney, New South Wales, Australia. University of Cape Town, Cape Town, South Africa. Universidade Federal do Rio de Janeiro, Rio de Janeiro, Brazil. University of Ibadan, Ibadan, Oyo State, Nigeria. Case Western Reserve University School of Medicine, Cleveland, Ohio, USA. Stanford University School of Medicine, Stanford, California, USA. Universidade Federal de Minas Gerais, Minas Gerais, Brazil. Massachusetts General Hospital, Boston, Massachusetts, USA. The George Institute for Global Health, Newtown, New South Wales, Australia; Imperial College of London, London, United Kingdom. Children's National Hospital, Washington, DC, USA. Uppsala University, Uppsala, Sweden. Dresden University of Technology, Dresden, Germany. King Fahd Medical City, Riyadh, Saudi Arabia. Inselspital, University Hospital Bern, Bern, Switzerland. Tulane University School of Public Health and Tropical Medicine, New Orleans, Louisiana, USA. Imperial College of London, London, United Kingdom. Icahn School of Medicine at Mount Sinai, New York, New York, USA; Centro Nacional de Investigaciones Cardiovasculares, Madrid, Spain.</b:PlacePublished>
    <b:Pages>2982–3021</b:Pages>
    <b:Volume>76</b:Volume>
    <b:StandardNumber>25</b:StandardNumber>
    <b:Day>22</b:Day>
    <b:Month>12</b:Month>
    <b:DOI>10.1016/j.jacc.2020.11.010</b:DOI>
    <b:Title>Global burden of cardiovascular diseases and risk factors, 1990-2019: update from the GBD 2019 Study</b:Title>
    <b:JournalName>J Am Coll Cardiol</b:JournalName>
  </b:Source>
  <b:Source>
    <b:Tag>2e74dab0-7a40-4cf1-a6df-56355629b629</b:Tag>
    <b:RefOrder>7</b:RefOrder>
    <b:SourceType>JournalArticle</b:SourceType>
    <b:Year>2020</b:Year>
    <b:Author>
      <b:Author>
        <b:NameList>
          <b:Person>
            <b:First/>
            <b:Last>GBD Chronic Kidney Disease Collaboration</b:Last>
          </b:Person>
        </b:NameList>
      </b:Author>
    </b:Author>
    <b:Pages>709–733</b:Pages>
    <b:Volume>395</b:Volume>
    <b:StandardNumber>10225</b:StandardNumber>
    <b:Day>18</b:Day>
    <b:Month>2</b:Month>
    <b:DOI>10.1016/S0140-6736(20)30045-3</b:DOI>
    <b:Title>Global, regional, and national burden of chronic kidney disease, 1990-2017: a systematic analysis for the Global Burden of Disease Study 2017</b:Title>
    <b:JournalName>Lancet</b:JournalName>
    <b:URL>https://www.ncbi.nlm.nih.gov/pubmed/32061315</b:URL>
  </b:Source>
  <b:Source>
    <b:Tag>50baa276-4a9f-4b27-9b2f-81d8aa254d33</b:Tag>
    <b:RefOrder>8</b:RefOrder>
    <b:SourceType>JournalArticle</b:SourceType>
    <b:Year>2023</b:Year>
    <b:Author>
      <b:Author>
        <b:NameList>
          <b:Person>
            <b:First/>
            <b:Last>GBD 2021 Diabetes Collaborators</b:Last>
          </b:Person>
        </b:NameList>
      </b:Author>
    </b:Author>
    <b:Pages>203–234</b:Pages>
    <b:Volume>402</b:Volume>
    <b:StandardNumber>10397</b:StandardNumber>
    <b:Day>22</b:Day>
    <b:Month>6</b:Month>
    <b:DOI>10.1016/s0140-6736(23)01301-6</b:DOI>
    <b:Title>Global, regional, and national burden of diabetes from 1990 to 2021, with projections of prevalence to 2050: a systematic analysis for the Global Burden of Disease Study 2021</b:Title>
    <b:JournalName>Lancet</b:JournalName>
  </b:Source>
  <b:Source>
    <b:Tag>57c5ceb7-9345-4aaf-ab49-b8fc3bbd5322</b:Tag>
    <b:RefOrder>9</b:RefOrder>
    <b:SourceType>JournalArticle</b:SourceType>
    <b:Year>2007</b:Year>
    <b:Author>
      <b:Author>
        <b:NameList>
          <b:Person>
            <b:First>S.</b:First>
            <b:Last>Viengchareun</b:Last>
          </b:Person>
          <b:Person>
            <b:First>D.</b:First>
            <b:Last>Le Menuet</b:Last>
          </b:Person>
          <b:Person>
            <b:First>L.</b:First>
            <b:Last>Martinerie</b:Last>
          </b:Person>
          <b:Person>
            <b:First>M.</b:First>
            <b:Last>Munier</b:Last>
          </b:Person>
          <b:Person>
            <b:First>L.</b:First>
            <b:Last>Pascual-Le Tallec</b:Last>
          </b:Person>
          <b:Person>
            <b:First>M.</b:First>
            <b:Last>Lombès</b:Last>
          </b:Person>
        </b:NameList>
      </b:Author>
    </b:Author>
    <b:PlacePublished>Inserm U693, Le Kremlin-Bicêtre, France.</b:PlacePublished>
    <b:Pages>e012</b:Pages>
    <b:Volume>5</b:Volume>
    <b:Day>30</b:Day>
    <b:Month>11</b:Month>
    <b:DOI>10.1621/nrs.05012</b:DOI>
    <b:Title>The mineralocorticoid receptor: insights into its molecular and (patho)physiological biology</b:Title>
    <b:JournalName>Nucl Recept Signal</b:JournalName>
  </b:Source>
  <b:Source>
    <b:Tag>3d7aea60-3b35-47ff-b52e-e6aeadffcbf6</b:Tag>
    <b:RefOrder>10</b:RefOrder>
    <b:SourceType>JournalArticle</b:SourceType>
    <b:Year>2016</b:Year>
    <b:Author>
      <b:Author>
        <b:NameList>
          <b:Person>
            <b:First>F.</b:First>
            <b:Last>Jaisser</b:Last>
          </b:Person>
          <b:Person>
            <b:First>N.</b:First>
            <b:Last>Farman</b:Last>
          </b:Person>
        </b:NameList>
      </b:Author>
    </b:Author>
    <b:PlacePublished>INSERM UMR 1138 Team 1, Cordeliers Research Center, Pierre et Marie Curie University, Paris, France (F.J., N.F); and University Paris-Est Creteil, Creteil, France (F.J.) frederic.jaisser@inserm.fr. INSERM UMR 1138 Team 1, Cordeliers Research Center, Pierre et Marie Curie University, Paris, France (F.J., N.F); and University Paris-Est Creteil, Creteil, France (F.J.).</b:PlacePublished>
    <b:Pages>49–75</b:Pages>
    <b:Volume>68</b:Volume>
    <b:StandardNumber>1</b:StandardNumber>
    <b:Month>Jan</b:Month>
    <b:DOI>10.1124/pr.115.011106</b:DOI>
    <b:Title>Emerging roles of the mineralocorticoid receptor in pathology: toward new paradigms in clinical pharmacology</b:Title>
    <b:JournalName>Pharmacol Rev</b:JournalName>
    <b:Day>17</b:Day>
  </b:Source>
  <b:Source>
    <b:Tag>d61d3157-89bd-4474-a366-b10125b5ad23</b:Tag>
    <b:RefOrder>11</b:RefOrder>
    <b:SourceType>JournalArticle</b:SourceType>
    <b:Year>2024</b:Year>
    <b:Author>
      <b:Author>
        <b:NameList>
          <b:Person>
            <b:First>G.</b:First>
            <b:Last>Savarese</b:Last>
          </b:Person>
          <b:Person>
            <b:First>F.</b:First>
            <b:Last>Lindberg</b:Last>
          </b:Person>
          <b:Person>
            <b:First>G.</b:First>
            <b:Last>Filippatos</b:Last>
          </b:Person>
          <b:Person>
            <b:First>J.</b:First>
            <b:Last>Butler</b:Last>
          </b:Person>
          <b:Person>
            <b:First>S. D.</b:First>
            <b:Last>Anker</b:Last>
          </b:Person>
        </b:NameList>
      </b:Author>
    </b:Author>
    <b:PlacePublished>Division of Cardiology, Department of Medicine, Karolinska Institutet, Stockholm, Sweden. gianluigi.savarese@ki.se. Heart and Vascular Theme, Karolinska University Hospital, Stockholm, Sweden. gianluigi.savarese@ki.se. Division of Cardiology, Department of Medicine, Karolinska Institutet, Stockholm, Sweden. Department of Cardiology, University Hospital Attikon, National and Kapodistrian University of Athens, School of Medicine, Athens, Greece. Baylor Scott and White Research Institute, Dallas, TX, USA. Department of Internal Medicine, University of Mississippi, Jackson, MS, USA. Department of Cardiology (CVK) and Berlin Institute of Health Center for Regenerative Therapies, German Centre for Cardiovascular Research Partner Site Berlin, Charité Universitätsmedizin, Berlin, Germany. s.anker@cachexia.de. Institute of Heart Diseases, Wroclaw Medical University, Wroclaw, Poland. s.anker@cachexia.de.</b:PlacePublished>
    <b:Pages>246–262</b:Pages>
    <b:Volume>67</b:Volume>
    <b:StandardNumber>2</b:StandardNumber>
    <b:Month>Feb</b:Month>
    <b:DOI>10.1007/s00125-023-06031-1</b:DOI>
    <b:Title>Mineralocorticoid receptor overactivation: targeting systemic impact with non-steroidal mineralocorticoid receptor antagonists</b:Title>
    <b:JournalName>Diabetologia</b:JournalName>
    <b:Day>21</b:Day>
  </b:Source>
  <b:Source>
    <b:Tag>0ecc3f75-2419-400a-b2e1-29d34a6cae3e</b:Tag>
    <b:RefOrder>12</b:RefOrder>
    <b:SourceType>JournalArticle</b:SourceType>
    <b:Year>2015</b:Year>
    <b:Author>
      <b:Author>
        <b:NameList>
          <b:Person>
            <b:First>J.</b:First>
            <b:Last>Bauersachs</b:Last>
          </b:Person>
          <b:Person>
            <b:First>F.</b:First>
            <b:Last>Jaisser</b:Last>
          </b:Person>
          <b:Person>
            <b:First>R.</b:First>
            <b:Last>Toto</b:Last>
          </b:Person>
        </b:NameList>
      </b:Author>
    </b:Author>
    <b:PlacePublished>From the Department of Cardiology and Angiology, Hannover Medical School, Hannover, Germany (J.B.); Centre de Recherche des Cordeliers, Inserm U1138, Université Pierre et Marie Curie, Paris, France (F.J.); and Department of Internal Medicine, Division of Nephrology, University of Texas Southwestern Medical Center, Dallas (R.T.). bauersachs.johann@mh-hannover.de. From the Department of Cardiology and Angiology, Hannover Medical School, Hannover, Germany (J.B.); Centre de Recherche des Cordeliers, Inserm U1138, Université Pierre et Marie Curie, Paris, France (F.J.); and Department of Internal Medicine, Division of Nephrology, University of Texas Southwestern Medical Center, Dallas (R.T.).</b:PlacePublished>
    <b:Pages>257–263</b:Pages>
    <b:Volume>65</b:Volume>
    <b:StandardNumber>2</b:StandardNumber>
    <b:Month>Feb</b:Month>
    <b:DOI>10.1161/hypertensionaha.114.04488</b:DOI>
    <b:Title>Mineralocorticoid receptor activation and mineralocorticoid receptor antagonist treatment in cardiac and renal diseases</b:Title>
    <b:JournalName>Hypertension</b:JournalName>
    <b:Day>5</b:Day>
  </b:Source>
  <b:Source>
    <b:Tag>681d41e6-2f67-4e16-8145-8096f191cfed</b:Tag>
    <b:RefOrder>13</b:RefOrder>
    <b:SourceType>JournalArticle</b:SourceType>
    <b:Year>2012</b:Year>
    <b:Author>
      <b:Author>
        <b:NameList>
          <b:Person>
            <b:First>L.</b:First>
            <b:Last>Shavit</b:Last>
          </b:Person>
          <b:Person>
            <b:First>M. D.</b:First>
            <b:Last>Lifschitz</b:Last>
          </b:Person>
          <b:Person>
            <b:First>M.</b:First>
            <b:Last>Epstein</b:Last>
          </b:Person>
        </b:NameList>
      </b:Author>
    </b:Author>
    <b:PlacePublished>Adult Nephrology Unit, Department of Medicine, Shaare Zedek Medical Center, Jerusalem, Israel. Adult Nephrology Unit, Department of Medicine, Shaare Zedek Medical Center, Jerusalem, Israel; Division of Nephrology, Department of Medicine, University of Texas Health Science Center at San Antonio, San Antonio, Texas, USA. Division of Nephrology and Hypertension, Department of Medicine, University of Miami Miller School of Medicine, Miami, Florida, USA. Electronic address: murraye@gate.net.</b:PlacePublished>
    <b:Pages>955–968</b:Pages>
    <b:Volume>81</b:Volume>
    <b:StandardNumber>10</b:StandardNumber>
    <b:Month>May</b:Month>
    <b:DOI>10.1038/ki.2011.505</b:DOI>
    <b:Title>Aldosterone blockade and the mineralocorticoid receptor in the management of chronic kidney disease: current concepts and emerging treatment paradigms</b:Title>
    <b:JournalName>Kidney Int</b:JournalName>
    <b:Day>18</b:Day>
  </b:Source>
  <b:Source>
    <b:Tag>67df7a80-2ce7-4233-97d6-5f524ada6a41</b:Tag>
    <b:RefOrder>14</b:RefOrder>
    <b:SourceType>JournalArticle</b:SourceType>
    <b:Year>2010</b:Year>
    <b:Author>
      <b:Author>
        <b:NameList>
          <b:Person>
            <b:First>M. G.</b:First>
            <b:Last>Usher</b:Last>
          </b:Person>
          <b:Person>
            <b:First>S. Z.</b:First>
            <b:Last>Duan</b:Last>
          </b:Person>
          <b:Person>
            <b:First>C. Y.</b:First>
            <b:Last>Ivaschenko</b:Last>
          </b:Person>
          <b:Person>
            <b:First>R. A.</b:First>
            <b:Last>Frieler</b:Last>
          </b:Person>
          <b:Person>
            <b:First>S.</b:First>
            <b:Last>Berger</b:Last>
          </b:Person>
          <b:Person>
            <b:First>G.</b:First>
            <b:Last>Schütz</b:Last>
          </b:Person>
          <b:Person>
            <b:First>C. N.</b:First>
            <b:Last>Lumeng</b:Last>
          </b:Person>
          <b:Person>
            <b:First>R. M.</b:First>
            <b:Last>Mortensen</b:Last>
          </b:Person>
        </b:NameList>
      </b:Author>
    </b:Author>
    <b:PlacePublished>Department of Molecular and Integrative Physiology, University of Michigan Medical School, Ann Arbor, Michigan 48109-5622, USA.</b:PlacePublished>
    <b:Pages>3350–3364</b:Pages>
    <b:Volume>120</b:Volume>
    <b:StandardNumber>9</b:StandardNumber>
    <b:Month>Sep</b:Month>
    <b:DOI>10.1172/jci41080</b:DOI>
    <b:Title>Myeloid mineralocorticoid receptor controls macrophage polarization and cardiovascular hypertrophy and remodeling in mice</b:Title>
    <b:JournalName>J Clin Invest</b:JournalName>
    <b:Day>9</b:Day>
  </b:Source>
  <b:Source>
    <b:Tag>7e45cddd-da09-4a65-b313-961624249d58</b:Tag>
    <b:RefOrder>15</b:RefOrder>
    <b:SourceType>JournalArticle</b:SourceType>
    <b:Year>2014</b:Year>
    <b:Author>
      <b:Author>
        <b:NameList>
          <b:Person>
            <b:First>L. L.</b:First>
            <b:Last>Huang</b:Last>
          </b:Person>
          <b:Person>
            <b:First>D. J.</b:First>
            <b:Last>Nikolic-Paterson</b:Last>
          </b:Person>
          <b:Person>
            <b:First>Y.</b:First>
            <b:Last>Han</b:Last>
          </b:Person>
          <b:Person>
            <b:First>E.</b:First>
            <b:Last>Ozols</b:Last>
          </b:Person>
          <b:Person>
            <b:First>F. Y.</b:First>
            <b:Last>Ma</b:Last>
          </b:Person>
          <b:Person>
            <b:First>M. J.</b:First>
            <b:Last>Young</b:Last>
          </b:Person>
          <b:Person>
            <b:First>G. H.</b:First>
            <b:Last>Tesch</b:Last>
          </b:Person>
        </b:NameList>
      </b:Author>
    </b:Author>
    <b:PlacePublished>Department of Nephrology and Monash University Department of Medicine, Monash Medical Centre, Clayton, Victoria, Australia, and. Department of Nephrology and. Prince Henry's Institute of Medical Research, Clayton, Victoria, Australia. Department of Nephrology and Monash University Department of Medicine, Monash Medical Centre, Clayton, Victoria, Australia, and greg.tesch@monash.edu.</b:PlacePublished>
    <b:Pages>2231–2240</b:Pages>
    <b:Volume>25</b:Volume>
    <b:StandardNumber>10</b:StandardNumber>
    <b:Month>Oct</b:Month>
    <b:DOI>10.1681/asn.2012111094</b:DOI>
    <b:Title>Myeloid mineralocorticoid receptor activation contributes to progressive kidney disease</b:Title>
    <b:JournalName>J Am Soc Nephrol</b:JournalName>
    <b:Day>3</b:Day>
  </b:Source>
  <b:Source>
    <b:Tag>e8766341-3b71-41d7-aabc-1e9278d81bda</b:Tag>
    <b:RefOrder>16</b:RefOrder>
    <b:SourceType>JournalArticle</b:SourceType>
    <b:Year>2021</b:Year>
    <b:Author>
      <b:Author>
        <b:NameList>
          <b:Person>
            <b:First>P.</b:First>
            <b:Last>Kolkhof</b:Last>
          </b:Person>
          <b:Person>
            <b:First>A.</b:First>
            <b:Last>Joseph</b:Last>
          </b:Person>
          <b:Person>
            <b:First>U.</b:First>
            <b:Last>Kintscher</b:Last>
          </b:Person>
        </b:NameList>
      </b:Author>
    </b:Author>
    <b:PlacePublished>Cardiovascular Research, Research and Early Development, R&amp;D Pharmaceuticals, Bayer AG, Wuppertal, Germany. Electronic address: peter.kolkhof@bayer.com. Cardiology and Nephrology, Clinical Development, R&amp;D Pharmaceuticals, Bayer AG, Berlin, Germany. Charite - Universitätsmedizin Berlin, corporate member of Freie Universität Berlin and Humboldt-Universität zu Berlin, Institute of Pharmacology, Cardiovascular-Metabolic-Renal Research Center, 10115 Berlin, Germany; DZHK (German Centre for Cardiovascular Research), partner site Berlin, Germany.</b:PlacePublished>
    <b:Pages>105859</b:Pages>
    <b:Volume>172</b:Volume>
    <b:Month>Oct</b:Month>
    <b:DOI>10.1016/j.phrs.2021.105859</b:DOI>
    <b:Title>Nonsteroidal mineralocorticoid receptor antagonism for cardiovascular and renal disorders - new perspectives for combination therapy</b:Title>
    <b:JournalName>Pharmacol Res</b:JournalName>
    <b:Day>28</b:Day>
  </b:Source>
  <b:Source>
    <b:Tag>c3f6f1af-2606-445e-b503-b7c9fd7007c0</b:Tag>
    <b:RefOrder>17</b:RefOrder>
    <b:SourceType>JournalArticle</b:SourceType>
    <b:Year>2021</b:Year>
    <b:Author>
      <b:Author>
        <b:NameList>
          <b:Person>
            <b:First>P. I.</b:First>
            <b:Last>Georgianos</b:Last>
          </b:Person>
          <b:Person>
            <b:First>R.</b:First>
            <b:Last>Agarwal</b:Last>
          </b:Person>
        </b:NameList>
      </b:Author>
    </b:Author>
    <b:PlacePublished>Section of Nephrology and Hypertension, 1st Department of Medicine, AHEPA Hospital, Aristotle University of Thessaloniki, Thessaloniki, Greece. Division of Nephrology, Department of Medicine, Indiana University School of Medicine and Richard L. Roudebush Veterans Administration Medical Center, Indianapolis, Indiana, USA.</b:PlacePublished>
    <b:Pages>2281–2291</b:Pages>
    <b:Volume>6</b:Volume>
    <b:StandardNumber>9</b:StandardNumber>
    <b:Month>Sep</b:Month>
    <b:DOI>10.1016/j.ekir.2021.05.027</b:DOI>
    <b:Title>Mineralocorticoid receptor antagonism in chronic kidney disease</b:Title>
    <b:JournalName>Kidney Int Rep</b:JournalName>
    <b:Day>10</b:Day>
  </b:Source>
  <b:Source>
    <b:Tag>dad34523-6acd-4bdf-a70a-94cd7659b6f9</b:Tag>
    <b:RefOrder>18</b:RefOrder>
    <b:SourceType>JournalArticle</b:SourceType>
    <b:Year>2022</b:Year>
    <b:Author>
      <b:Author>
        <b:NameList>
          <b:Person>
            <b:First>M.</b:First>
            <b:Last>Parasiliti-Caprino</b:Last>
          </b:Person>
          <b:Person>
            <b:First>M.</b:First>
            <b:Last>Bollati</b:Last>
          </b:Person>
          <b:Person>
            <b:First>F. D.</b:First>
            <b:Last>Merlo</b:Last>
          </b:Person>
          <b:Person>
            <b:First>E.</b:First>
            <b:Last>Ghigo</b:Last>
          </b:Person>
          <b:Person>
            <b:First>M.</b:First>
            <b:Last>Maccario</b:Last>
          </b:Person>
          <b:Person>
            <b:First>S.</b:First>
            <b:Last>Bo</b:Last>
          </b:Person>
        </b:NameList>
      </b:Author>
    </b:Author>
    <b:PlacePublished>Endocrinology, Diabetes and Metabolism, Department of Medical Sciences, University of Turin, 10126 Turin, Italy. Dietetic and Clinical Nutrition Unit, Città della Salute e della Scienza Hospital, 10126 Turin, Italy. Department of Medical Sciences, University of Turin, 10126 Turin, Italy.</b:PlacePublished>
    <b:Pages>4735</b:Pages>
    <b:Volume>14</b:Volume>
    <b:StandardNumber>22</b:StandardNumber>
    <b:Month>Nov 9</b:Month>
    <b:DOI>10.3390/nu14224735</b:DOI>
    <b:Title>Adipose tissue dysfunction in obesity: role of mineralocorticoid receptor</b:Title>
    <b:JournalName>Nutrients</b:JournalName>
    <b:Day>9</b:Day>
  </b:Source>
  <b:Source>
    <b:Tag>559b2a96-78d1-4615-8cbb-49dca5d279df</b:Tag>
    <b:RefOrder>19</b:RefOrder>
    <b:SourceType>JournalArticle</b:SourceType>
    <b:Year>2024</b:Year>
    <b:Author>
      <b:Author>
        <b:NameList>
          <b:Person>
            <b:First>R.</b:First>
            <b:Last>Jo</b:Last>
          </b:Person>
          <b:Person>
            <b:First>H.</b:First>
            <b:Last>Itoh</b:Last>
          </b:Person>
          <b:Person>
            <b:First>H.</b:First>
            <b:Last>Shibata</b:Last>
          </b:Person>
        </b:NameList>
      </b:Author>
    </b:Author>
    <b:PlacePublished>Division of Diabetes and Endocrinology, Department of Internal Medicine, Keiyu Hospital, Kanagawa, Japan. Division of Endocrinology, Metabolism and Nephrology, Department of Internal Medicine, School of Medicine, Keio University, Tokyo, Japan. Center for Preventive Medicine, Keio University, Tokyo, Japan. Department of Endocrinology, Metabolism, Rheumatology and Nephrology, Faculty of Medicine, Oita University, Oita, Japan. hiro-405@cb3.so-net.ne.jp.</b:PlacePublished>
    <b:Pages>2126–2132</b:Pages>
    <b:Volume>47</b:Volume>
    <b:StandardNumber>8</b:StandardNumber>
    <b:Month>Aug</b:Month>
    <b:DOI>10.1038/s41440-024-01734-3</b:DOI>
    <b:Title>Mineralocorticoid receptor overactivation in diabetes mellitus: role of O-GlcNAc modification</b:Title>
    <b:JournalName>Hypertens Res</b:JournalName>
    <b:Day>24</b:Day>
  </b:Source>
  <b:Source>
    <b:Tag>8d9504c9-ed6f-4150-b390-bf17d759b2b6</b:Tag>
    <b:RefOrder>20</b:RefOrder>
    <b:SourceType>JournalArticle</b:SourceType>
    <b:Year>2002</b:Year>
    <b:Author>
      <b:Author>
        <b:NameList>
          <b:Person>
            <b:First>R.</b:First>
            <b:Last>Rocha</b:Last>
          </b:Person>
          <b:Person>
            <b:First>A. E.</b:First>
            <b:Last>Rudolph</b:Last>
          </b:Person>
          <b:Person>
            <b:First>G. E.</b:First>
            <b:Last>Frierdich</b:Last>
          </b:Person>
          <b:Person>
            <b:First>D. A.</b:First>
            <b:Last>Nachowiak</b:Last>
          </b:Person>
          <b:Person>
            <b:First>B. K.</b:First>
            <b:Last>Kekec</b:Last>
          </b:Person>
          <b:Person>
            <b:First>E. A.</b:First>
            <b:Last>Blomme</b:Last>
          </b:Person>
          <b:Person>
            <b:First>E. G.</b:First>
            <b:Last>McMahon</b:Last>
          </b:Person>
          <b:Person>
            <b:First>J. A.</b:First>
            <b:Last>Delyani</b:Last>
          </b:Person>
        </b:NameList>
      </b:Author>
    </b:Author>
    <b:PlacePublished>Division of Cardiovascular and Metabolic Diseases, Pharmacia Corporation, Skokie, IL 60077, USA.</b:PlacePublished>
    <b:Pages>H1802–10</b:Pages>
    <b:Volume>283</b:Volume>
    <b:StandardNumber>5</b:StandardNumber>
    <b:Month>Nov</b:Month>
    <b:DOI>10.1152/ajpheart.01096.2001</b:DOI>
    <b:Title>Aldosterone induces a vascular inflammatory phenotype in the rat heart</b:Title>
    <b:JournalName>Am J Physiol Heart Circ Physiol</b:JournalName>
  </b:Source>
  <b:Source>
    <b:Tag>3fa43f4c-2815-4423-b85a-2cb55f455fee</b:Tag>
    <b:RefOrder>21</b:RefOrder>
    <b:SourceType>JournalArticle</b:SourceType>
    <b:Year>2017</b:Year>
    <b:Author>
      <b:Author>
        <b:NameList>
          <b:Person>
            <b:First>P.</b:First>
            <b:Last>Kolkhof</b:Last>
          </b:Person>
          <b:Person>
            <b:First>F.</b:First>
            <b:Last>Jaisser</b:Last>
          </b:Person>
          <b:Person>
            <b:First>S. Y.</b:First>
            <b:Last>Kim</b:Last>
          </b:Person>
          <b:Person>
            <b:First>G.</b:First>
            <b:Last>Filippatos</b:Last>
          </b:Person>
          <b:Person>
            <b:First>C.</b:First>
            <b:Last>Nowack</b:Last>
          </b:Person>
          <b:Person>
            <b:First>B.</b:First>
            <b:Last>Pitt</b:Last>
          </b:Person>
        </b:NameList>
      </b:Author>
    </b:Author>
    <b:PlacePublished>Drug Discovery, Cardiology Research, Bayer Pharma AG, Building 500, Aprather Weg 18a, 42096, Wuppertal, Germany. peter.kolkhof@bayer.com. INSERM, UMRS 1138, Team 1, Centre de Recherche des Cordeliers, Pierre et Marie Curie University, Paris Descartes University, Paris, France. Clinical Development, Bayer Pharma AG, 42096, Wuppertal, Germany. Department of Cardiology, National and Kapodistrian University of Athens, School of Medicine, Attikon University Hospital, Rimini 1, Haidari, Athens, 12462, Greece. University of Michigan Medical School, Ann Arbor, MI, USA.</b:PlacePublished>
    <b:Pages>271–305</b:Pages>
    <b:Volume>243</b:Volume>
    <b:DOI>10.1007/164_2016_76</b:DOI>
    <b:Title>Steroidal and novel non-steroidal mineralocorticoid receptor antagonists in heart failure and cardiorenal diseases: comparison at bench and bedside</b:Title>
    <b:JournalName>Handb Exp Pharmacol</b:JournalName>
    <b:Day>11</b:Day>
    <b:Month>11</b:Month>
  </b:Source>
  <b:Source>
    <b:Tag>a1bf5576-5cd9-4f5c-8e0a-2edf4cc096c4</b:Tag>
    <b:RefOrder>22</b:RefOrder>
    <b:SourceType>JournalArticle</b:SourceType>
    <b:Year>2012</b:Year>
    <b:Author>
      <b:Author>
        <b:NameList>
          <b:Person>
            <b:First>M.</b:First>
            <b:Last>Nagase</b:Last>
          </b:Person>
          <b:Person>
            <b:First>N.</b:First>
            <b:Last>Ayuzawa</b:Last>
          </b:Person>
          <b:Person>
            <b:First>W.</b:First>
            <b:Last>Kawarazaki</b:Last>
          </b:Person>
          <b:Person>
            <b:First>K.</b:First>
            <b:Last>Ishizawa</b:Last>
          </b:Person>
          <b:Person>
            <b:First>K.</b:First>
            <b:Last>Ueda</b:Last>
          </b:Person>
          <b:Person>
            <b:First>S.</b:First>
            <b:Last>Yoshida</b:Last>
          </b:Person>
          <b:Person>
            <b:First>T.</b:First>
            <b:Last>Fujita</b:Last>
          </b:Person>
        </b:NameList>
      </b:Author>
    </b:Author>
    <b:PlacePublished>Department of Nephrology and Endocrinology, University of Tokyo Graduate School of Medicine, 7-3-1 Hongo, Bunkyo-ku, Tokyo 113-8655, Japan. mnagase-tky@umin.ac.jp</b:PlacePublished>
    <b:Pages>500–506</b:Pages>
    <b:Volume>59</b:Volume>
    <b:StandardNumber>2</b:StandardNumber>
    <b:Month>Feb</b:Month>
    <b:DOI>10.1161/hypertensionaha.111.185520</b:DOI>
    <b:Title>Oxidative stress causes mineralocorticoid receptor activation in rat cardiomyocytes: role of small GTPase Rac1</b:Title>
    <b:JournalName>Hypertension</b:JournalName>
    <b:Day>9</b:Day>
  </b:Source>
  <b:Source>
    <b:Tag>75785e57-2ffc-4adc-9090-8759250749de</b:Tag>
    <b:RefOrder>23</b:RefOrder>
    <b:SourceType>JournalArticle</b:SourceType>
    <b:Year>2015</b:Year>
    <b:Author>
      <b:Author>
        <b:NameList>
          <b:Person>
            <b:First>L.</b:First>
            <b:Last>Amazit</b:Last>
          </b:Person>
          <b:Person>
            <b:First>F.</b:First>
            <b:Last>Le Billan</b:Last>
          </b:Person>
          <b:Person>
            <b:First>P.</b:First>
            <b:Last>Kolkhof</b:Last>
          </b:Person>
          <b:Person>
            <b:First>K.</b:First>
            <b:Last>Lamribet</b:Last>
          </b:Person>
          <b:Person>
            <b:First>S.</b:First>
            <b:Last>Viengchareun</b:Last>
          </b:Person>
          <b:Person>
            <b:First>M. R.</b:First>
            <b:Last>Fay</b:Last>
          </b:Person>
          <b:Person>
            <b:First>J. A.</b:First>
            <b:Last>Khan</b:Last>
          </b:Person>
          <b:Person>
            <b:First>A.</b:First>
            <b:Last>Hillisch</b:Last>
          </b:Person>
          <b:Person>
            <b:First>M.</b:First>
            <b:Last>Lombès</b:Last>
          </b:Person>
          <b:Person>
            <b:First>M. E.</b:First>
            <b:Last>Rafestin-Oblin</b:Last>
          </b:Person>
          <b:Person>
            <b:First>J.</b:First>
            <b:Last>Fagart</b:Last>
          </b:Person>
        </b:NameList>
      </b:Author>
    </b:Author>
    <b:PlacePublished>From the INSERM, UMR-S 1185, Le Kremlin-Bicêtre F-94276, France, the Faculté de Médecine Paris-Sud, Université Paris-Sud, UMR-S 1185, Le Kremlin-Bicêtre F-94276, France, UMS 32, Institut Biomédical de Bicêtre, Le Kremlin-Bicêtre F-94276, France. From the INSERM, UMR-S 1185, Le Kremlin-Bicêtre F-94276, France, the Faculté de Médecine Paris-Sud, Université Paris-Sud, UMR-S 1185, Le Kremlin-Bicêtre F-94276, France. the Departments of Cardiology Research and. INSERM U773, Centre de Recherche Biomédicale Bichat-Beaujon, CRB3, 75890 Paris, France, and the Université Paris-Denis Diderot, Site Bichat, Paris, France. Medicinal Chemistry, Bayer Pharma AG, Global Drug Discovery, 42113 Wuppertal, Germany. From the INSERM, UMR-S 1185, Le Kremlin-Bicêtre F-94276, France, the Faculté de Médecine Paris-Sud, Université Paris-Sud, UMR-S 1185, Le Kremlin-Bicêtre F-94276, France, INSERM U773, Centre de Recherche Biomédicale Bichat-Beaujon, CRB3, 75890 Paris, France, and the Université Paris-Denis Diderot, Site Bichat, Paris, France jerome.fagart@inserm.fr.</b:PlacePublished>
    <b:Pages>21876–21889</b:Pages>
    <b:Volume>290</b:Volume>
    <b:StandardNumber>36</b:StandardNumber>
    <b:Month>Sep 4</b:Month>
    <b:DOI>10.1074/jbc.M115.657957</b:DOI>
    <b:Title>Finerenone impedes aldosterone-dependent nuclear import of the mineralocorticoid receptor and prevents genomic recruitment of steroid receptor coactivator-1</b:Title>
    <b:JournalName>J Biol Chem</b:JournalName>
    <b:Day>24</b:Day>
  </b:Source>
  <b:Source>
    <b:Tag>f0e86b66-481d-4cae-b632-3a1343765e14</b:Tag>
    <b:RefOrder>24</b:RefOrder>
    <b:SourceType>JournalArticle</b:SourceType>
    <b:Year>2010</b:Year>
    <b:Author>
      <b:Author>
        <b:NameList>
          <b:Person>
            <b:First>J.</b:First>
            <b:Last>Fagart</b:Last>
          </b:Person>
          <b:Person>
            <b:First>A.</b:First>
            <b:Last>Hillisch</b:Last>
          </b:Person>
          <b:Person>
            <b:First>J.</b:First>
            <b:Last>Huyet</b:Last>
          </b:Person>
          <b:Person>
            <b:First>L.</b:First>
            <b:Last>Bärfacker</b:Last>
          </b:Person>
          <b:Person>
            <b:First>M.</b:First>
            <b:Last>Fay</b:Last>
          </b:Person>
          <b:Person>
            <b:First>U.</b:First>
            <b:Last>Pleiss</b:Last>
          </b:Person>
          <b:Person>
            <b:First>E.</b:First>
            <b:Last>Pook</b:Last>
          </b:Person>
          <b:Person>
            <b:First>S.</b:First>
            <b:Last>Schäfer</b:Last>
          </b:Person>
          <b:Person>
            <b:First>M. E.</b:First>
            <b:Last>Rafestin-Oblin</b:Last>
          </b:Person>
          <b:Person>
            <b:First>P.</b:First>
            <b:Last>Kolkhof</b:Last>
          </b:Person>
        </b:NameList>
      </b:Author>
    </b:Author>
    <b:PlacePublished>Department of Medicinal Chemistry, Bayer Schering Pharma AG, Global Drug Discovery, 42096 Wuppertal, Germany.</b:PlacePublished>
    <b:Pages>29932–29940</b:Pages>
    <b:Volume>285</b:Volume>
    <b:StandardNumber>39</b:StandardNumber>
    <b:Day>24</b:Day>
    <b:Month>7</b:Month>
    <b:DOI>10.1074/jbc.M110.131342</b:DOI>
    <b:Title>A new mode of mineralocorticoid receptor antagonism by a potent and selective nonsteroidal molecule</b:Title>
    <b:JournalName>J Biol Chem</b:JournalName>
  </b:Source>
  <b:Source>
    <b:Tag>679560cb-439f-4cee-952e-b496801957cf</b:Tag>
    <b:RefOrder>25</b:RefOrder>
    <b:SourceType>JournalArticle</b:SourceType>
    <b:Year>2012</b:Year>
    <b:Author>
      <b:Author>
        <b:NameList>
          <b:Person>
            <b:First>B.</b:First>
            <b:Last>Pitt</b:Last>
          </b:Person>
          <b:Person>
            <b:First>G.</b:First>
            <b:Last>Filippatos</b:Last>
          </b:Person>
          <b:Person>
            <b:First>M.</b:First>
            <b:Last>Gheorghiade</b:Last>
          </b:Person>
          <b:Person>
            <b:First>L.</b:First>
            <b:Last>Kober</b:Last>
          </b:Person>
          <b:Person>
            <b:First>H.</b:First>
            <b:Last>Krum</b:Last>
          </b:Person>
          <b:Person>
            <b:First>P.</b:First>
            <b:Last>Ponikowski</b:Last>
          </b:Person>
          <b:Person>
            <b:First>C.</b:First>
            <b:Last>Nowack</b:Last>
          </b:Person>
          <b:Person>
            <b:First>P.</b:First>
            <b:Last>Kolkhof</b:Last>
          </b:Person>
          <b:Person>
            <b:First>S. Y.</b:First>
            <b:Last>Kim</b:Last>
          </b:Person>
          <b:Person>
            <b:First>F.</b:First>
            <b:Last>Zannad</b:Last>
          </b:Person>
        </b:NameList>
      </b:Author>
    </b:Author>
    <b:PlacePublished>University of Michigan School of Medicine, Ann Arbor, MI 48109-0366, USA. bpitt@med.umich.edu</b:PlacePublished>
    <b:Pages>668–675</b:Pages>
    <b:Volume>14</b:Volume>
    <b:StandardNumber>6</b:StandardNumber>
    <b:Month>Jun</b:Month>
    <b:DOI>10.1093/eurjhf/hfs061</b:DOI>
    <b:Title>Rationale and design of ARTS: a randomized, double-blind study of BAY 94-8862 in patients with chronic heart failure and mild or moderate chronic kidney disease</b:Title>
    <b:JournalName>Eur J Heart Fail</b:JournalName>
    <b:Day>4</b:Day>
  </b:Source>
  <b:Source>
    <b:Tag>3bd98be6-f1d3-4d71-ae0e-82c1f658720c</b:Tag>
    <b:RefOrder>26</b:RefOrder>
    <b:SourceType>JournalArticle</b:SourceType>
    <b:Year>2012</b:Year>
    <b:Author>
      <b:Author>
        <b:NameList>
          <b:Person>
            <b:First>L.</b:First>
            <b:Last>Bärfacker</b:Last>
          </b:Person>
          <b:Person>
            <b:First>A.</b:First>
            <b:Last>Kuhl</b:Last>
          </b:Person>
          <b:Person>
            <b:First>A.</b:First>
            <b:Last>Hillisch</b:Last>
          </b:Person>
          <b:Person>
            <b:First>R.</b:First>
            <b:Last>Grosser</b:Last>
          </b:Person>
          <b:Person>
            <b:First>S.</b:First>
            <b:Last>Figueroa-Pérez</b:Last>
          </b:Person>
          <b:Person>
            <b:First>H.</b:First>
            <b:Last>Heckroth</b:Last>
          </b:Person>
          <b:Person>
            <b:First>A.</b:First>
            <b:Last>Nitsche</b:Last>
          </b:Person>
          <b:Person>
            <b:First>J. K.</b:First>
            <b:Last>Ergüden</b:Last>
          </b:Person>
          <b:Person>
            <b:First>H.</b:First>
            <b:Last>Gielen-Haertwig</b:Last>
          </b:Person>
          <b:Person>
            <b:First>K. H.</b:First>
            <b:Last>Schlemmer</b:Last>
          </b:Person>
          <b:Person>
            <b:First>J.</b:First>
            <b:Last>Mittendorf</b:Last>
          </b:Person>
          <b:Person>
            <b:First>H.</b:First>
            <b:Last>Paulsen</b:Last>
          </b:Person>
          <b:Person>
            <b:First>J.</b:First>
            <b:Last>Platzek</b:Last>
          </b:Person>
          <b:Person>
            <b:First>P.</b:First>
            <b:Last>Kolkhof</b:Last>
          </b:Person>
        </b:NameList>
      </b:Author>
    </b:Author>
    <b:PlacePublished>Bayer Pharma AG, Medicinal Chemistry Wuppertal, 42096 Wuppertal, Germany. lars.baerfacker@bayer.com</b:PlacePublished>
    <b:Pages>1385–1403</b:Pages>
    <b:Volume>7</b:Volume>
    <b:StandardNumber>8</b:StandardNumber>
    <b:Month>Aug</b:Month>
    <b:DOI>10.1002/cmdc.201200081</b:DOI>
    <b:Title>Discovery of BAY 94-8862: a nonsteroidal antagonist of the mineralocorticoid receptor for the treatment of cardiorenal diseases</b:Title>
    <b:JournalName>ChemMedChem</b:JournalName>
    <b:Day>12</b:Day>
  </b:Source>
  <b:Source>
    <b:Tag>58f7ed8e-0ae3-4e96-a404-4042a60f52e8</b:Tag>
    <b:RefOrder>27</b:RefOrder>
    <b:SourceType>JournalArticle</b:SourceType>
    <b:Year>2014</b:Year>
    <b:Author>
      <b:Author>
        <b:NameList>
          <b:Person>
            <b:First>P.</b:First>
            <b:Last>Kolkhof</b:Last>
          </b:Person>
          <b:Person>
            <b:First>M.</b:First>
            <b:Last>Delbeck</b:Last>
          </b:Person>
          <b:Person>
            <b:First>A.</b:First>
            <b:Last>Kretschmer</b:Last>
          </b:Person>
          <b:Person>
            <b:First>W.</b:First>
            <b:Last>Steinke</b:Last>
          </b:Person>
          <b:Person>
            <b:First>E.</b:First>
            <b:Last>Hartmann</b:Last>
          </b:Person>
          <b:Person>
            <b:First>L.</b:First>
            <b:Last>Bärfacker</b:Last>
          </b:Person>
          <b:Person>
            <b:First>F.</b:First>
            <b:Last>Eitner</b:Last>
          </b:Person>
          <b:Person>
            <b:First>B.</b:First>
            <b:Last>Albrecht-Küpper</b:Last>
          </b:Person>
          <b:Person>
            <b:First>S.</b:First>
            <b:Last>Schäfer</b:Last>
          </b:Person>
        </b:NameList>
      </b:Author>
    </b:Author>
    <b:PlacePublished>Institutes of *Cardiology Research; †Clinical Sciences; ‡Drug Metabolism and Pharmacokinetics; §Toxicology; and ¶Medicinal Chemistry, Bayer HealthCare, Wuppertal, Germany.</b:PlacePublished>
    <b:Pages>69–78</b:Pages>
    <b:Volume>64</b:Volume>
    <b:StandardNumber>1</b:StandardNumber>
    <b:Month>Jul</b:Month>
    <b:DOI>10.1097/fjc.0000000000000091</b:DOI>
    <b:Title>Finerenone, a novel selective nonsteroidal mineralocorticoid receptor antagonist protects from rat cardiorenal injury</b:Title>
    <b:JournalName>J Cardiovasc Pharmacol</b:JournalName>
    <b:Day>14</b:Day>
  </b:Source>
  <b:Source>
    <b:Tag>549131d6-9fdb-4dd8-8a06-b451006ac277</b:Tag>
    <b:RefOrder>28</b:RefOrder>
    <b:SourceType>JournalArticle</b:SourceType>
    <b:Year>2016</b:Year>
    <b:Author>
      <b:Author>
        <b:NameList>
          <b:Person>
            <b:First>J.</b:First>
            <b:Last>Grune</b:Last>
          </b:Person>
          <b:Person>
            <b:First>V.</b:First>
            <b:Last>Benz</b:Last>
          </b:Person>
          <b:Person>
            <b:First>S.</b:First>
            <b:Last>Brix</b:Last>
          </b:Person>
          <b:Person>
            <b:First>J.</b:First>
            <b:Last>Salatzki</b:Last>
          </b:Person>
          <b:Person>
            <b:First>A.</b:First>
            <b:Last>Blumrich</b:Last>
          </b:Person>
          <b:Person>
            <b:First>B.</b:First>
            <b:Last>Höft</b:Last>
          </b:Person>
          <b:Person>
            <b:First>R.</b:First>
            <b:Last>Klopfleisch</b:Last>
          </b:Person>
          <b:Person>
            <b:First>A.</b:First>
            <b:Last>Foryst-Ludwig</b:Last>
          </b:Person>
          <b:Person>
            <b:First>P.</b:First>
            <b:Last>Kolkhof</b:Last>
          </b:Person>
          <b:Person>
            <b:First>U.</b:First>
            <b:Last>Kintscher</b:Last>
          </b:Person>
        </b:NameList>
      </b:Author>
    </b:Author>
    <b:PlacePublished>*Institute of Pharmacology, Center for Cardiovascular Research, Charité-Universitaetsmedizin Berlin, Berlin, Germany; †Department of Veterinary Pathology, College of Veterinary Medicine, Freie Universität Berlin, Berlin, Germany; ‡DZHK (German Center for Cardiovascular Research), partner site Berlin, Berlin, Germany; and §Department of Cardiology Research, Bayer Health Care, Wuppertal, Germany.</b:PlacePublished>
    <b:Pages>402–411</b:Pages>
    <b:Volume>67</b:Volume>
    <b:StandardNumber>5</b:StandardNumber>
    <b:Month>May</b:Month>
    <b:DOI>10.1097/fjc.0000000000000366</b:DOI>
    <b:Title>Steroidal and nonsteroidal mineralocorticoid receptor antagonists cause differential cardiac gene expression in pressure overload-induced cardiac hypertrophy</b:Title>
    <b:JournalName>J Cardiovasc Pharmacol</b:JournalName>
    <b:Day>10</b:Day>
  </b:Source>
  <b:Source>
    <b:Tag>d39a9d72-d344-4574-abdf-b07aba7f28e4</b:Tag>
    <b:RefOrder>29</b:RefOrder>
    <b:SourceType>JournalArticle</b:SourceType>
    <b:Year>2018</b:Year>
    <b:Author>
      <b:Author>
        <b:NameList>
          <b:Person>
            <b:First>J.</b:First>
            <b:Last>Grune</b:Last>
          </b:Person>
          <b:Person>
            <b:First>N.</b:First>
            <b:Last>Beyhoff</b:Last>
          </b:Person>
          <b:Person>
            <b:First>E.</b:First>
            <b:Last>Smeir</b:Last>
          </b:Person>
          <b:Person>
            <b:First>R.</b:First>
            <b:Last>Chudek</b:Last>
          </b:Person>
          <b:Person>
            <b:First>A.</b:First>
            <b:Last>Blumrich</b:Last>
          </b:Person>
          <b:Person>
            <b:First>Z.</b:First>
            <b:Last>Ban</b:Last>
          </b:Person>
          <b:Person>
            <b:First>S.</b:First>
            <b:Last>Brix</b:Last>
          </b:Person>
          <b:Person>
            <b:First>I. R.</b:First>
            <b:Last>Betz</b:Last>
          </b:Person>
          <b:Person>
            <b:First>M.</b:First>
            <b:Last>Schupp</b:Last>
          </b:Person>
          <b:Person>
            <b:First>A.</b:First>
            <b:Last>Foryst-Ludwig</b:Last>
          </b:Person>
          <b:Person>
            <b:First>R.</b:First>
            <b:Last>Klopfleisch</b:Last>
          </b:Person>
          <b:Person>
            <b:First>P.</b:First>
            <b:Last>Stawowy</b:Last>
          </b:Person>
          <b:Person>
            <b:First>R.</b:First>
            <b:Last>Houtman</b:Last>
          </b:Person>
          <b:Person>
            <b:First>P.</b:First>
            <b:Last>Kolkhof</b:Last>
          </b:Person>
          <b:Person>
            <b:First>U.</b:First>
            <b:Last>Kintscher</b:Last>
          </b:Person>
        </b:NameList>
      </b:Author>
    </b:Author>
    <b:PlacePublished>From the Department of Medicine/Cardiology, Deutsches Herzzentrum Berlin, Germany (J.G., P.S.); Institute of Pharmacology, Center for Cardiovascular Research, Charite - Universitatsmedizin Berlin, corporate member of Freie Universitat Berlin, Humboldt-Universitat zu Berlin, and Berlin Institute of Health, Germany (J.G., N.B., E.S., R.C., A.B., Z.B., S.B., I.R.B., M.S., A.F.-L., U.K.); DZHK (German Centre for Cardiovascular Research), partner site Berlin (J.G., N.B., E.S., A.B., S.B., I.R.B., A.F.-L., U.K.); Department of Veterinary Pathology, Freie Universitat Berlin, Germany (R.K.); Pamgene International B.V., s-Hertogenbosch, The Netherlands (R.H.); and Cardiology Research, Bayer AG, Wuppertal, Germany (P.K.). From the Department of Medicine/Cardiology, Deutsches Herzzentrum Berlin, Germany (J.G., P.S.); Institute of Pharmacology, Center for Cardiovascular Research, Charite - Universitatsmedizin Berlin, corporate member of Freie Universitat Berlin, Humboldt-Universitat zu Berlin, and Berlin Institute of Health, Germany (J.G., N.B., E.S., R.C., A.B., Z.B., S.B., I.R.B., M.S., A.F.-L., U.K.); DZHK (German Centre for Cardiovascular Research), partner site Berlin (J.G., N.B., E.S., A.B., S.B., I.R.B., A.F.-L., U.K.); Department of Veterinary Pathology, Freie Universitat Berlin, Germany (R.K.); Pamgene International B.V., s-Hertogenbosch, The Netherlands (R.H.); and Cardiology Research, Bayer AG, Wuppertal, Germany (P.K.). ulrich.kintscher@charite.de.</b:PlacePublished>
    <b:Pages>599–608</b:Pages>
    <b:Volume>71</b:Volume>
    <b:StandardNumber>4</b:StandardNumber>
    <b:Month>Apr</b:Month>
    <b:DOI>10.1161/HYPERTENSIONAHA.117.10360</b:DOI>
    <b:Title>Selective mineralocorticoid receptor cofactor modulation as molecular basis for finerenone's antifibrotic activity</b:Title>
    <b:JournalName>Hypertension</b:JournalName>
    <b:URL>https://www.ncbi.nlm.nih.gov/pubmed/29437893</b:URL>
    <b:Day>14</b:Day>
  </b:Source>
  <b:Source>
    <b:Tag>2d9d3bd4-0bb7-4a3b-be81-a36e0dbae143</b:Tag>
    <b:RefOrder>30</b:RefOrder>
    <b:SourceType>JournalArticle</b:SourceType>
    <b:Year>2024</b:Year>
    <b:Author>
      <b:Author>
        <b:NameList>
          <b:Person>
            <b:First>S. S.</b:First>
            <b:Last>Jolly</b:Last>
          </b:Person>
          <b:Person>
            <b:First>M. A.</b:First>
            <b:Last>d'Entremont</b:Last>
          </b:Person>
          <b:Person>
            <b:First>B.</b:First>
            <b:Last>Pitt</b:Last>
          </b:Person>
          <b:Person>
            <b:First>S. F.</b:First>
            <b:Last>Lee</b:Last>
          </b:Person>
          <b:Person>
            <b:First>R.</b:First>
            <b:Last>Mian</b:Last>
          </b:Person>
          <b:Person>
            <b:First>J.</b:First>
            <b:Last>Tyrwhitt</b:Last>
          </b:Person>
          <b:Person>
            <b:First>S.</b:First>
            <b:Last>Kedev</b:Last>
          </b:Person>
          <b:Person>
            <b:First>G.</b:First>
            <b:Last>Montalescot</b:Last>
          </b:Person>
          <b:Person>
            <b:First>J. H.</b:First>
            <b:Last>Cornel</b:Last>
          </b:Person>
          <b:Person>
            <b:First>G.</b:First>
            <b:Last>Stanković</b:Last>
          </b:Person>
          <b:Person>
            <b:First>R.</b:First>
            <b:Last>Moreno</b:Last>
          </b:Person>
          <b:Person>
            <b:First>R. F.</b:First>
            <b:Last>Storey</b:Last>
          </b:Person>
          <b:Person>
            <b:First>T. D.</b:First>
            <b:Last>Henry</b:Last>
          </b:Person>
          <b:Person>
            <b:First>S. R.</b:First>
            <b:Last>Mehta</b:Last>
          </b:Person>
          <b:Person>
            <b:First>M.</b:First>
            <b:Last>Bossard</b:Last>
          </b:Person>
          <b:Person>
            <b:First>P.</b:First>
            <b:Last>Kala</b:Last>
          </b:Person>
          <b:Person>
            <b:First>R.</b:First>
            <b:Last>Bhindi</b:Last>
          </b:Person>
          <b:Person>
            <b:First>B.</b:First>
            <b:Last>Zafirovska</b:Last>
          </b:Person>
          <b:Person>
            <b:First>P. J.</b:First>
            <b:Last>Devereaux</b:Last>
          </b:Person>
          <b:Person>
            <b:First>J.</b:First>
            <b:Last>Eikelboom</b:Last>
          </b:Person>
          <b:Person>
            <b:First>J. A.</b:First>
            <b:Last>Cairns</b:Last>
          </b:Person>
          <b:Person>
            <b:First>M. K.</b:First>
            <b:Last>Natarajan</b:Last>
          </b:Person>
          <b:Person>
            <b:First>J. D.</b:First>
            <b:Last>Schwalm</b:Last>
          </b:Person>
          <b:Person>
            <b:First>S. K.</b:First>
            <b:Last>Sharma</b:Last>
          </b:Person>
          <b:Person>
            <b:First>W.</b:First>
            <b:Last>Tarhuni</b:Last>
          </b:Person>
          <b:Person>
            <b:First>D.</b:First>
            <b:Last>Conen</b:Last>
          </b:Person>
          <b:Person>
            <b:First>S.</b:First>
            <b:Last>Tawadros</b:Last>
          </b:Person>
          <b:Person>
            <b:First>S.</b:First>
            <b:Last>Lavi</b:Last>
          </b:Person>
          <b:Person>
            <b:First>V.</b:First>
            <b:Last>Asani</b:Last>
          </b:Person>
          <b:Person>
            <b:First>D.</b:First>
            <b:Last>Topic</b:Last>
          </b:Person>
          <b:Person>
            <b:First>W. J.</b:First>
            <b:Last>Cantor</b:Last>
          </b:Person>
          <b:Person>
            <b:First>O. F.</b:First>
            <b:Last>Bertrand</b:Last>
          </b:Person>
          <b:Person>
            <b:First>A.</b:First>
            <b:Last>Pourdjabbar</b:Last>
          </b:Person>
          <b:Person>
            <b:First>S.</b:First>
            <b:Last>Yusuf</b:Last>
          </b:Person>
          <b:Person>
            <b:First/>
            <b:Last>for the CLEAR investigators</b:Last>
          </b:Person>
        </b:NameList>
      </b:Author>
    </b:Author>
    <b:PlacePublished>From the Population Health Research Institute, McMaster University (S.S.J., M.-A.E., S.F.L., R. Mian, J.T., S.R.M., P.J.D., J.E., M.K.N., J.D.S., D.C., S.T., S.Y.), and Hamilton Health Sciences (S.S.J., M.-A.E., S.F.L., R. Mian, S.R.M., P.J.D., J.E., M.K.N., J.D.S., D.C.), Hamilton, ON, Centre Hospitalier Universitaire de Sherbrooke, Sherbrooke, QC (M.-A.E.), the University of British Columbia and Centre for Cardiovascular Innovation, Vancouver Coastal Health, Vancouver (J.A.C.), the Department of Medicine, University of Saskatchewan, Moose Jaw (W.T.), London Health Sciences Centre, University of Western Ontario, London (S.L.), Southlake Regional Health Centre, Newmarket, University of Toronto, Toronto (W.J.C.), Quebec Heart-Lung Institute, Laval University, Quebec, QC (O.F.B.), and St. Mary's Hospital, Kitchener, ON (A.P.) - all in Canada; the University of Michigan, Ann Arbor (B.P.); the Medical Faculty, University Clinic of Cardiology, University Ss. Cyril and Methodius, Skopje, North Macedonia (S.K., B.Z.); Sorbonne University, ACTION Study Group, Centre Hospitalier Universitaire Pitié-Salpêtrière Assistance Publique-Hôpitaux de Paris, Paris (G.M.); Dutch Network for Cardiovascular Research, Utrecht, Radboud University Medical Center, Nijmegen, and Northwest Clinics, Alkmaar - all in the Netherlands (J.H.C.); University Clinical Center of Serbia and the Faculty of Medicine, University of Belgrade (G.S.), and Institut za Kardiovaskularne Bolesti Dedinje-Belgrade (D.T.) - all in Belgrade; the Cardiology Department, University Hospital La Paz, Madrid (R. Moreno); NIHR Sheffield Biomedical Research Centre, Sheffield Teaching Hospitals NHS Foundation Trust, and the Division of Clinical Medicine, University of Sheffield, Sheffield - both in the United Kingdom (R.F.S.); the Caril and Edyth Lindner Center for Research and Education, Christ Hospital Health Network, Cincinnati (T.D.H.); the Cardiology Division, Heart Center, Luzerner Kantonsspital, and the Faculty of Health Sciences and Medicine, University of Lucerne, Lucerne, Switzerland (M.B.); University Hospital Brno, Brno, Czech Republic (P.K.); the Department of Cardiology, Peninsula Health, Frankston, VIC, and Peninsula Clinical School, Central Clinical School. Monash University, Melbourne, VIC - both in Australia (R.B.); B.P. Koirala Institute of Health Sciences, Dharan, Nepal (S.K.S.); and Clinical Hospital Tetovo, Tetovo, North Macedonia (V.A.).</b:PlacePublished>
    <b:Pages>10.1056/NEJMoa2405923. Online ahead of print</b:Pages>
    <b:Day>17</b:Day>
    <b:Month>11</b:Month>
    <b:DOI>10.1056/NEJMoa2405923</b:DOI>
    <b:Title>Routine spironolactone in acute myocardial infarction</b:Title>
    <b:JournalName>N Engl J Med</b:JournalName>
    <b:URL>https://www.nejm.org/doi/abs/10.1056/NEJMoa2405923</b:URL>
  </b:Source>
  <b:Source>
    <b:Tag>770883e2-1292-42bd-a30e-7ffb4c6e3250</b:Tag>
    <b:RefOrder>31</b:RefOrder>
    <b:SourceType>JournalArticle</b:SourceType>
    <b:Year>2022</b:Year>
    <b:Author>
      <b:Author>
        <b:NameList>
          <b:Person>
            <b:First>G.</b:First>
            <b:Last>Filippatos</b:Last>
          </b:Person>
          <b:Person>
            <b:First>S. D.</b:First>
            <b:Last>Anker</b:Last>
          </b:Person>
          <b:Person>
            <b:First>R.</b:First>
            <b:Last>Agarwal</b:Last>
          </b:Person>
          <b:Person>
            <b:First>L. M.</b:First>
            <b:Last>Ruilope</b:Last>
          </b:Person>
          <b:Person>
            <b:First>P.</b:First>
            <b:Last>Rossing</b:Last>
          </b:Person>
          <b:Person>
            <b:First>G. L.</b:First>
            <b:Last>Bakris</b:Last>
          </b:Person>
          <b:Person>
            <b:First>C.</b:First>
            <b:Last>Tasto</b:Last>
          </b:Person>
          <b:Person>
            <b:First>A.</b:First>
            <b:Last>Joseph</b:Last>
          </b:Person>
          <b:Person>
            <b:First>P.</b:First>
            <b:Last>Kolkhof</b:Last>
          </b:Person>
          <b:Person>
            <b:First>A.</b:First>
            <b:Last>Lage</b:Last>
          </b:Person>
          <b:Person>
            <b:First>B.</b:First>
            <b:Last>Pitt</b:Last>
          </b:Person>
        </b:NameList>
      </b:Author>
    </b:Author>
    <b:PlacePublished>National and Kapodistrian University of Athens, School of Medicine, Department of Cardiology, Attikon University Hospital, Greece (G.F.). Department of Cardiology (Charité Campus Virchow-Klinikum) and Berlin Institute of Health Center for Regenerative Therapies, German Centre for Cardiovascular Research Partner Site Berlin, Charité Universitätsmedizin (S.D.A.). Richard L. Roudebush VA Medical Center and Indiana University, Indianapolis (R.A.). Cardiorenal Translational Laboratory and Hypertension Unit, Institute of Research imas12, Madrid, Spain (L.M.R.). CIBER en Enfermedades Cardiovasculares, Hospital Universitario 12 de Octubre, Madrid, Spain (L.M.R.). Faculty of Sport Sciences, European University of Madrid, Spain (L.M.R.). Steno Diabetes Center Copenhagen, Gentofte, Denmark (P.R.). Department of Clinical Medicine, University of Copenhagen, Denmark (P.R.). Department of Medicine, University of Chicago Medicine, IL (G.L.B.). Research and Development, Statistics and Data Insights (C.T.), Bayer AG, Wuppertal, Germany. Research and Development, Cardiology and Nephrology Clinical Development (A.J.), Bayer AG, Wuppertal, Germany. Preclinical Research Cardiovascular, Pharmaceuticals, Research and Development (P.K.), Bayer AG, Wuppertal, Germany. Cardiology and Nephrology Clinical Development, Bayer SA, São Paulo, Brazil (A.L.). Department of Medicine, University of Michigan School of Medicine, Ann Arbor (B.P.).</b:PlacePublished>
    <b:Pages>437–447</b:Pages>
    <b:Volume>145</b:Volume>
    <b:StandardNumber>6</b:StandardNumber>
    <b:Month>Feb 8</b:Month>
    <b:DOI>10.1161/circulationaha.121.057983</b:DOI>
    <b:Title>Finerenone reduces risk of incident heart failure in patients with chronic kidney disease and type 2 diabetes: analyses from the FIGARO-DKD trial</b:Title>
    <b:JournalName>Circulation</b:JournalName>
    <b:Day>16</b:Day>
  </b:Source>
  <b:Source>
    <b:Tag>bf18dcc2-2ef1-41be-aa76-30ca448ad90e</b:Tag>
    <b:RefOrder>32</b:RefOrder>
    <b:SourceType>JournalArticle</b:SourceType>
    <b:Year>2021</b:Year>
    <b:Author>
      <b:Author>
        <b:NameList>
          <b:Person>
            <b:First>B.</b:First>
            <b:Last>Pitt</b:Last>
          </b:Person>
          <b:Person>
            <b:First>G.</b:First>
            <b:Last>Filippatos</b:Last>
          </b:Person>
          <b:Person>
            <b:First>R.</b:First>
            <b:Last>Agarwal</b:Last>
          </b:Person>
          <b:Person>
            <b:First>S. D.</b:First>
            <b:Last>Anker</b:Last>
          </b:Person>
          <b:Person>
            <b:First>G. L.</b:First>
            <b:Last>Bakris</b:Last>
          </b:Person>
          <b:Person>
            <b:First>P.</b:First>
            <b:Last>Rossing</b:Last>
          </b:Person>
          <b:Person>
            <b:First>A.</b:First>
            <b:Last>Joseph</b:Last>
          </b:Person>
          <b:Person>
            <b:First>P.</b:First>
            <b:Last>Kolkhof</b:Last>
          </b:Person>
          <b:Person>
            <b:First>C.</b:First>
            <b:Last>Nowack</b:Last>
          </b:Person>
          <b:Person>
            <b:First>P.</b:First>
            <b:Last>Schloemer</b:Last>
          </b:Person>
          <b:Person>
            <b:First>L. M.</b:First>
            <b:Last>Ruilope</b:Last>
          </b:Person>
          <b:Person>
            <b:First/>
            <b:Last>FIGARO-DKD Investigators</b:Last>
          </b:Person>
        </b:NameList>
      </b:Author>
    </b:Author>
    <b:PlacePublished>From the Department of Medicine, University of Michigan School of Medicine, Ann Arbor (B.P.); National and Kapodistrian University of Athens, School of Medicine, Department of Cardiology, Attikon University Hospital, Athens (G.F.); the Richard L. Roudebush Veterans Affairs Medical Center and Indiana University, Indianapolis (R.A.); the Department of Cardiology and Berlin Institute of Health Center for Regenerative Therapies, German Center for Cardiovascular Research Partner Site Berlin, Charité Universitätsmedizin (S.D.A.), and Research and Development, Cardiology and Nephrology Clinical Development (A.J.) and Statistics and Data Insights (P.S.), Bayer, Berlin, and Research and Development, Preclinical Research Cardiovascular (P.K.) and Clinical Development Operations (C.N.), Bayer, Wuppertal - all in Germany; the Department of Medicine, University of Chicago Medicine, Chicago (G.L.B.); Steno Diabetes Center Copenhagen, Gentofte, and the Department of Clinical Medicine, University of Copenhagen, Copenhagen - both in Denmark (P.R.); and the Cardiorenal Translational Laboratory and Hypertension Unit, Institute of Research i+12, Centro de Investigación Biomédica en Red, Enfermedades Cardiovasculares, Hospital Universitario 12 de Octubre, and the Faculty of Sport Sciences, European University of Madrid - all in Madrid (L.M.R.).</b:PlacePublished>
    <b:Pages>2252–2263</b:Pages>
    <b:Volume>385</b:Volume>
    <b:Day>28</b:Day>
    <b:Month>8</b:Month>
    <b:DOI>10.1056/NEJMoa2110956</b:DOI>
    <b:Title>Cardiovascular events with finerenone in kidney disease and type 2 diabetes</b:Title>
    <b:JournalName>N Engl J Med</b:JournalName>
  </b:Source>
  <b:Source>
    <b:Tag>bda1e493-194d-4408-8952-0f0dfdc2076b</b:Tag>
    <b:RefOrder>33</b:RefOrder>
    <b:SourceType>JournalArticle</b:SourceType>
    <b:Year>2007</b:Year>
    <b:Author>
      <b:Author>
        <b:NameList>
          <b:Person>
            <b:First>R. J.</b:First>
            <b:Last>Goldberg</b:Last>
          </b:Person>
          <b:Person>
            <b:First>J.</b:First>
            <b:Last>Ciampa</b:Last>
          </b:Person>
          <b:Person>
            <b:First>D.</b:First>
            <b:Last>Lessard</b:Last>
          </b:Person>
          <b:Person>
            <b:First>T. E.</b:First>
            <b:Last>Meyer</b:Last>
          </b:Person>
          <b:Person>
            <b:First>F. A.</b:First>
            <b:Last>Spencer</b:Last>
          </b:Person>
        </b:NameList>
      </b:Author>
    </b:Author>
    <b:PlacePublished>Division of Cardiovascular Medicine, Department of Medicine, University of Massachusetts Medical School, Worcester, MA, USA. Robert_Goldberg@Brown.edu</b:PlacePublished>
    <b:Pages>490–496</b:Pages>
    <b:Volume>167</b:Volume>
    <b:StandardNumber>5</b:StandardNumber>
    <b:Day>12</b:Day>
    <b:Month>3</b:Month>
    <b:DOI>10.1001/archinte.167.5.490</b:DOI>
    <b:Title>Long-term survival after heart failure: a contemporary population-based perspective</b:Title>
    <b:JournalName>Arch Intern Med</b:JournalName>
  </b:Source>
  <b:Source>
    <b:Tag>df52fa3d-ecf0-4c89-8c85-3f96f3c28b74</b:Tag>
    <b:RefOrder>34</b:RefOrder>
    <b:SourceType>InternetSite</b:SourceType>
    <b:Year>2024</b:Year>
    <b:Author>
      <b:Author>
        <b:NameList>
          <b:Person>
            <b:First/>
            <b:Last>Cancer Research UK</b:Last>
          </b:Person>
        </b:NameList>
      </b:Author>
    </b:Author>
    <b:Title>Cancer survival statistics for all cancers combined</b:Title>
    <b:URL>https://www.cancerresearchuk.org/health-professional/cancer-statistics/survival/all-cancers-combined#heading-Zero</b:URL>
    <b:DayAccessed>22</b:DayAccessed>
    <b:MonthAccessed>10</b:MonthAccessed>
    <b:YearAccessed>2024</b:YearAccessed>
  </b:Source>
  <b:Source>
    <b:Tag>da90ef2c-fea3-4c26-8dbc-6be29fe47573</b:Tag>
    <b:RefOrder>35</b:RefOrder>
    <b:SourceType>JournalArticle</b:SourceType>
    <b:Year>2024</b:Year>
    <b:Author>
      <b:Author>
        <b:NameList>
          <b:Person>
            <b:First>P. S.</b:First>
            <b:Last>Jhund</b:Last>
          </b:Person>
          <b:Person>
            <b:First>A.</b:First>
            <b:Last>Talebi</b:Last>
          </b:Person>
          <b:Person>
            <b:First>A. D.</b:First>
            <b:Last>Henderson</b:Last>
          </b:Person>
          <b:Person>
            <b:First>B. L.</b:First>
            <b:Last>Claggett</b:Last>
          </b:Person>
          <b:Person>
            <b:First>M.</b:First>
            <b:Last>Vaduganathan</b:Last>
          </b:Person>
          <b:Person>
            <b:First>A. S.</b:First>
            <b:Last>Desai</b:Last>
          </b:Person>
          <b:Person>
            <b:First>C. S. P.</b:First>
            <b:Last>Lam</b:Last>
          </b:Person>
          <b:Person>
            <b:First>B.</b:First>
            <b:Last>Pitt</b:Last>
          </b:Person>
          <b:Person>
            <b:First>M.</b:First>
            <b:Last>Senni</b:Last>
          </b:Person>
          <b:Person>
            <b:First>S. J.</b:First>
            <b:Last>Shah</b:Last>
          </b:Person>
          <b:Person>
            <b:First>A. A.</b:First>
            <b:Last>Voors</b:Last>
          </b:Person>
          <b:Person>
            <b:First>F.</b:First>
            <b:Last>Zannad</b:Last>
          </b:Person>
          <b:Person>
            <b:First>S. D.</b:First>
            <b:Last>Solomon</b:Last>
          </b:Person>
          <b:Person>
            <b:First>J. J. V.</b:First>
            <b:Last>McMurray</b:Last>
          </b:Person>
        </b:NameList>
      </b:Author>
    </b:Author>
    <b:PlacePublished>BHF Glasgow Cardiovascular Research Centre, School of Cardiovascular and Metabolic Health, University of Glasgow, Glasgow, UK. Cardiovascular Division, Brigham and Women's Hospital, Harvard Medical School, Boston, MA, USA. National Heart Centre Singapore, Singapore; Duke-National University of Singapore, Singapore. University of Michigan, School of Medicine, Ann Arbor, MI, USA. University of Milano-Bicocca, Milan, Italy; Papa Giovanni XXIII Hospital, Bergamo, Italy. Northwestern University Feinberg School of Medicine, Chicago, IL, USA. University of Groningen, Groningen, Netherlands. Université de Lorraine, Inserm Clinical Investigation Centre, CHU, Nancy, France. BHF Glasgow Cardiovascular Research Centre, School of Cardiovascular and Metabolic Health, University of Glasgow, Glasgow, UK. Electronic address: john.mcmurray@glasgow.ac.uk.</b:PlacePublished>
    <b:Pages>1119–1131</b:Pages>
    <b:Volume>404</b:Volume>
    <b:StandardNumber>10458</b:StandardNumber>
    <b:Day>30</b:Day>
    <b:Month>8</b:Month>
    <b:DOI>10.1016/s0140-6736(24)01733-1</b:DOI>
    <b:Title>Mineralocorticoid receptor antagonists in heart failure: an individual patient level meta-analysis</b:Title>
    <b:JournalName>Lancet</b:JournalName>
    <b:URL>https://pubmed.ncbi.nlm.nih.gov/39232490/</b:URL>
  </b:Source>
  <b:Source>
    <b:Tag>1730b77f-9c95-4ae4-a541-ce75eef8b324</b:Tag>
    <b:RefOrder>36</b:RefOrder>
    <b:SourceType>JournalArticle</b:SourceType>
    <b:Year>2024</b:Year>
    <b:Author>
      <b:Author>
        <b:NameList>
          <b:Person>
            <b:First>M., Filippatos, G., Claggett, B.L. et al</b:First>
            <b:Last>Vaduganathan</b:Last>
          </b:Person>
        </b:NameList>
      </b:Author>
    </b:Author>
    <b:Pages>3758–3764</b:Pages>
    <b:Volume>30</b:Volume>
    <b:Day>9</b:Day>
    <b:Month>1</b:Month>
    <b:DOI>https://doi.org/10.1038/s41591-024-03264-4</b:DOI>
    <b:Title>Finerenone in heart failure and chronic kidney disease with type 2 diabetes: the FINE-HEART pooled analysis of cardiovascular, kidney, and mortality outcomes</b:Title>
    <b:JournalName>Nat Med</b:JournalName>
  </b:Source>
  <b:Source>
    <b:Tag>24ea96c2-fc31-4a6d-b81b-974c2055f0c2</b:Tag>
    <b:RefOrder>37</b:RefOrder>
    <b:SourceType>JournalArticle</b:SourceType>
    <b:Year>2024</b:Year>
    <b:Author>
      <b:Author>
        <b:NameList>
          <b:Person>
            <b:First>K.</b:First>
            <b:Last>Pamporis</b:Last>
          </b:Person>
          <b:Person>
            <b:First>P.</b:First>
            <b:Last>Karakasis</b:Last>
          </b:Person>
          <b:Person>
            <b:First>M.</b:First>
            <b:Last>Sagris</b:Last>
          </b:Person>
          <b:Person>
            <b:First>I.</b:First>
            <b:Last>Zarifis</b:Last>
          </b:Person>
          <b:Person>
            <b:First>K. I.</b:First>
            <b:Last>Bougioukas</b:Last>
          </b:Person>
          <b:Person>
            <b:First>E.</b:First>
            <b:Last>Pagkalidou</b:Last>
          </b:Person>
          <b:Person>
            <b:First>N.</b:First>
            <b:Last>Milaras</b:Last>
          </b:Person>
          <b:Person>
            <b:First>A.</b:First>
            <b:Last>Samaras</b:Last>
          </b:Person>
          <b:Person>
            <b:First>P.</b:First>
            <b:Last>Theofilis</b:Last>
          </b:Person>
          <b:Person>
            <b:First>N.</b:First>
            <b:Last>Fragakis</b:Last>
          </b:Person>
          <b:Person>
            <b:First>D.</b:First>
            <b:Last>Tousoulis</b:Last>
          </b:Person>
          <b:Person>
            <b:First>T.</b:First>
            <b:Last>Xanthos</b:Last>
          </b:Person>
          <b:Person>
            <b:First>G.</b:First>
            <b:Last>Giannakoulas</b:Last>
          </b:Person>
        </b:NameList>
      </b:Author>
    </b:Author>
    <b:PlacePublished>1st Cardiology Clinic, National and Kapodistrian University of Athens, School of Medicine, Hippokration General Hospital, Athens, Greece; Department of Hygiene, Social-Preventive Medicine &amp; Medical Statistics, School of Medicine, Faculty of Health Sciences, Aristotle University of Thessaloniki, University Campus, 54124 Thessaloniki, Greece. Electronic address: konstantinospab@gmail.com. Department of Hygiene, Social-Preventive Medicine &amp; Medical Statistics, School of Medicine, Faculty of Health Sciences, Aristotle University of Thessaloniki, University Campus, 54124 Thessaloniki, Greece; Second Cardiology Department, Hippokration General Hospital, Medical School, Aristotle University of Thessaloniki, Thessaloniki, Greece. 1st Cardiology Clinic, National and Kapodistrian University of Athens, School of Medicine, Hippokration General Hospital, Athens, Greece. Department of Hygiene, Social-Preventive Medicine &amp; Medical Statistics, School of Medicine, Faculty of Health Sciences, Aristotle University of Thessaloniki, University Campus, 54124 Thessaloniki, Greece; Cardiology Department, Royal Brompton Hospital, Guy's and St. Thomas NHS Trust, London, UK. Department of Hygiene, Social-Preventive Medicine &amp; Medical Statistics, School of Medicine, Faculty of Health Sciences, Aristotle University of Thessaloniki, University Campus, 54124 Thessaloniki, Greece. Second Cardiology Department, Hippokration General Hospital, Medical School, Aristotle University of Thessaloniki, Thessaloniki, Greece. School of Health Sciences, University of West Attica, 10434 Athens, Greece. Department of Cardiology, AHEPA University Hospital, Aristotle University of Thessaloniki, Thessaloniki, Greece.</b:PlacePublished>
    <b:Pages>102615</b:Pages>
    <b:Volume>49</b:Volume>
    <b:StandardNumber>7</b:StandardNumber>
    <b:Month>Jul</b:Month>
    <b:DOI>10.1016/j.cpcardiol.2024.102615</b:DOI>
    <b:Title>Mineralocorticoid receptor antagonists in heart failure with reduced ejection fraction: a systematic review and network meta-analysis of 32 randomized trials</b:Title>
    <b:JournalName>Curr Probl Cardiol</b:JournalName>
    <b:Day>29</b:Day>
  </b:Source>
  <b:Source>
    <b:Tag>5dddcfbf-2b2b-46f9-aae5-574413a312c1</b:Tag>
    <b:RefOrder>38</b:RefOrder>
    <b:SourceType>JournalArticle</b:SourceType>
    <b:Year>2022</b:Year>
    <b:Author>
      <b:Author>
        <b:NameList>
          <b:Person>
            <b:First>J. P.</b:First>
            <b:Last>Ferreira</b:Last>
          </b:Person>
          <b:Person>
            <b:First>B.</b:First>
            <b:Last>Pitt</b:Last>
          </b:Person>
          <b:Person>
            <b:First>J. J. V.</b:First>
            <b:Last>McMurray</b:Last>
          </b:Person>
          <b:Person>
            <b:First>S. J.</b:First>
            <b:Last>Pocock</b:Last>
          </b:Person>
          <b:Person>
            <b:First>S. D.</b:First>
            <b:Last>Solomon</b:Last>
          </b:Person>
          <b:Person>
            <b:First>M. A.</b:First>
            <b:Last>Pfeffer</b:Last>
          </b:Person>
          <b:Person>
            <b:First>F.</b:First>
            <b:Last>Zannad</b:Last>
          </b:Person>
          <b:Person>
            <b:First>P.</b:First>
            <b:Last>Rossignol</b:Last>
          </b:Person>
        </b:NameList>
      </b:Author>
    </b:Author>
    <b:PlacePublished>Unic@RISE, Department of Surgery and Physiology, Faculty of Medicine of the University of Porto, Porto, Portugal; Université de Lorraine, Inserm, Centre d'Investigations Cliniques-Plurithématique 14-33, and Inserm U1116, CHRU, F-CRIN INI-CRCT (Cardiovascular and Renal Clinical Trialists), Nancy, France. Department of Medicine, University of Michigan School of Medicine, Ann Arbor, Michigan, USA. BHF Cardiovascular Research Centre, Institute of Cardiovascular and Medical Sciences, University of Glasgow, Glasgow, United Kingdom. Department of Medical Statistics, London School of Hygiene and Tropical Medicine, London, United Kingdom. Cardiovascular Division, Brigham and Women's Hospital, Harvard Medical School, Boston, Massachusetts, USA. Université de Lorraine, Inserm, Centre d'Investigations Cliniques-Plurithématique 14-33, and Inserm U1116, CHRU, F-CRIN INI-CRCT (Cardiovascular and Renal Clinical Trialists), Nancy, France. Université de Lorraine, INSERM CIC-P 1433, CHRU de Nancy, INSERM U1116, F-CRIN INI-CRCT (Cardiovascular and Renal Clinical Trialists), Nancy, France; Department of Medical Specialties and Nephrology-Hemodialysis, Princess Grace Hospital, Monaco, and Centre d'Hémodialyse Privé de Monaco, Monaco. Electronic address: p.rossignol@chru-nancy.fr.</b:PlacePublished>
    <b:Pages>842–850</b:Pages>
    <b:Volume>10</b:Volume>
    <b:StandardNumber>11</b:StandardNumber>
    <b:Month>Nov</b:Month>
    <b:DOI>10.1016/j.jchf.2022.06.010</b:DOI>
    <b:Title>Steroidal MRA across the spectrum of renal function: a pooled analysis of RCTs</b:Title>
    <b:JournalName>JACC Heart Fail</b:JournalName>
    <b:Day>7</b:Day>
  </b:Source>
  <b:Source>
    <b:Tag>e2541a9a-a077-42c6-b0c0-9fedf2f57d52</b:Tag>
    <b:RefOrder>39</b:RefOrder>
    <b:SourceType>JournalArticle</b:SourceType>
    <b:Year>2022</b:Year>
    <b:Author>
      <b:Author>
        <b:NameList>
          <b:Person>
            <b:First>G.</b:First>
            <b:Last>Filippatos</b:Last>
          </b:Person>
          <b:Person>
            <b:First>B.</b:First>
            <b:Last>Pitt</b:Last>
          </b:Person>
          <b:Person>
            <b:First>R.</b:First>
            <b:Last>Agarwal</b:Last>
          </b:Person>
          <b:Person>
            <b:First>D.</b:First>
            <b:Last>Farmakis</b:Last>
          </b:Person>
          <b:Person>
            <b:First>L. M.</b:First>
            <b:Last>Ruilope</b:Last>
          </b:Person>
          <b:Person>
            <b:First>P.</b:First>
            <b:Last>Rossing</b:Last>
          </b:Person>
          <b:Person>
            <b:First>J.</b:First>
            <b:Last>Bauersachs</b:Last>
          </b:Person>
          <b:Person>
            <b:First>R. J.</b:First>
            <b:Last>Mentz</b:Last>
          </b:Person>
          <b:Person>
            <b:First>P.</b:First>
            <b:Last>Kolkhof</b:Last>
          </b:Person>
          <b:Person>
            <b:First>C.</b:First>
            <b:Last>Scott</b:Last>
          </b:Person>
          <b:Person>
            <b:First>A.</b:First>
            <b:Last>Joseph</b:Last>
          </b:Person>
          <b:Person>
            <b:First>G. L.</b:First>
            <b:Last>Bakris</b:Last>
          </b:Person>
          <b:Person>
            <b:First>S. D.</b:First>
            <b:Last>Anker</b:Last>
          </b:Person>
        </b:NameList>
      </b:Author>
    </b:Author>
    <b:PlacePublished>National and Kapodistrian University of Athens, School of Medicine, Department of Cardiology, Attikon University Hospital, Athens, Greece. Department of Medicine, University of Michigan School of Medicine, Ann Arbor, MI, USA. Richard L. Roudebush VA Medical Center and Indiana University, Indianapolis, IN, USA. University of Cyprus Medical School, Nicosia, Cyprus. Cardiorenal Translational Laboratory and Hypertension Unit, Institute of Research imas12, Madrid, Spain. CIBER-CV, Hospital Universitario 12 de Octubre, Madrid, Spain. Faculty of Sport Sciences, European University of Madrid, Madrid, Spain. Steno Diabetes Center Copenhagen, Gentofte, Denmark. Department of Clinical Medicine, University of Copenhagen, Copenhagen, Denmark. Department of Cardiology and Angiology, Hannover Medical School, Hannover, Germany. Department of Medicine, Duke University School of Medicine, Durham, NC, USA. Research and Development, Preclinical Research Cardiovascular, Bayer AG, Wuppertal, Germany. Data Science and Analytics, Bayer PLC, Reading, UK. Cardiology and Nephrology Clinical Development, Bayer AG, Berlin, Germany. Department of Medicine, University of Chicago Medicine, Chicago, IL, USA. Department of Cardiology (CVK) and Berlin Institute of Health Center for Regenerative Therapies, German Center for Cardiovascular Research Partner Site Berlin, Charité - Universitätsmedizin, Berlin, Germany.</b:PlacePublished>
    <b:Pages>996–1005</b:Pages>
    <b:Volume>24</b:Volume>
    <b:StandardNumber>6</b:StandardNumber>
    <b:Month>Jun</b:Month>
    <b:DOI>10.1002/ejhf.2469</b:DOI>
    <b:Title>Finerenone in patients with chronic kidney disease and type 2 diabetes with and without heart failure: a prespecified subgroup analysis of the FIDELIO-DKD trial</b:Title>
    <b:JournalName>Eur J Heart Fail</b:JournalName>
    <b:Day>19</b:Day>
  </b:Source>
  <b:Source>
    <b:Tag>5a589273-cf10-40aa-a9c0-860010110a4d</b:Tag>
    <b:RefOrder>40</b:RefOrder>
    <b:SourceType>JournalArticle</b:SourceType>
    <b:Year>2024</b:Year>
    <b:Author>
      <b:Author>
        <b:NameList>
          <b:Person>
            <b:First>S. D.</b:First>
            <b:Last>Solomon</b:Last>
          </b:Person>
          <b:Person>
            <b:First>J. J. V.</b:First>
            <b:Last>McMurray</b:Last>
          </b:Person>
          <b:Person>
            <b:First>M.</b:First>
            <b:Last>Vaduganathan</b:Last>
          </b:Person>
          <b:Person>
            <b:First>B.</b:First>
            <b:Last>Claggett</b:Last>
          </b:Person>
          <b:Person>
            <b:First>P.</b:First>
            <b:Last>Jhund</b:Last>
          </b:Person>
          <b:Person>
            <b:First>A.</b:First>
            <b:Last>Desai</b:Last>
          </b:Person>
          <b:Person>
            <b:First>A.</b:First>
            <b:Last>Henderson</b:Last>
          </b:Person>
          <b:Person>
            <b:First>l.D.</b:First>
            <b:Last>Henderson</b:Last>
          </b:Person>
          <b:Person>
            <b:First>C.S.P.</b:First>
            <b:Last>Lam</b:Last>
          </b:Person>
          <b:Person>
            <b:First>B.</b:First>
            <b:Last>Pitt</b:Last>
          </b:Person>
          <b:Person>
            <b:First>M.</b:First>
            <b:Last>Senni</b:Last>
          </b:Person>
          <b:Person>
            <b:First>S.J.</b:First>
            <b:Last>Shah</b:Last>
          </b:Person>
          <b:Person>
            <b:First>A.A.</b:First>
            <b:Last>Voors</b:Last>
          </b:Person>
          <b:Person>
            <b:First>F.</b:First>
            <b:Last>Zannad</b:Last>
          </b:Person>
          <b:Person>
            <b:First>I.Z.</b:First>
            <b:Last>Abidin</b:Last>
          </b:Person>
          <b:Person>
            <b:First>M.A.</b:First>
            <b:Last>Alcocer-Gamba</b:Last>
          </b:Person>
          <b:Person>
            <b:First>J.J.</b:First>
            <b:Last>Atherton</b:Last>
          </b:Person>
          <b:Person>
            <b:First>J.</b:First>
            <b:Last>Bauersachs</b:Last>
          </b:Person>
          <b:Person>
            <b:First>M.</b:First>
            <b:Last>Chang-Sheng</b:Last>
          </b:Person>
          <b:Person>
            <b:First>C.-E.</b:First>
            <b:Last>Chiang</b:Last>
          </b:Person>
          <b:Person>
            <b:First>O.</b:First>
            <b:Last>Chioncel</b:Last>
          </b:Person>
          <b:Person>
            <b:First>V.</b:First>
            <b:Last>Chopra</b:Last>
          </b:Person>
          <b:Person>
            <b:First>J.</b:First>
            <b:Last>Comin-Colet</b:Last>
          </b:Person>
          <b:Person>
            <b:First>G.</b:First>
            <b:Last>Filippatos</b:Last>
          </b:Person>
          <b:Person>
            <b:First>C.</b:First>
            <b:Last>Fonseca</b:Last>
          </b:Person>
          <b:Person>
            <b:First>G.</b:First>
            <b:Last>Gajos</b:Last>
          </b:Person>
          <b:Person>
            <b:First>S.</b:First>
            <b:Last>Goland</b:Last>
          </b:Person>
          <b:Person>
            <b:First>E.</b:First>
            <b:Last>Goncalvesova</b:Last>
          </b:Person>
          <b:Person>
            <b:First>S.</b:First>
            <b:Last>Kang</b:Last>
          </b:Person>
          <b:Person>
            <b:First>T.</b:First>
            <b:Last>Katova</b:Last>
          </b:Person>
          <b:Person>
            <b:First>M.N.</b:First>
            <b:Last>Kosiborod</b:Last>
          </b:Person>
          <b:Person>
            <b:First>G.</b:First>
            <b:Last>Latkovskis</b:Last>
          </b:Person>
          <b:Person>
            <b:First>A</b:First>
            <b:Last>Pui-Wai Lee</b:Last>
          </b:Person>
          <b:Person>
            <b:First>G.C.M.</b:First>
            <b:Last>Linssen</b:Last>
          </b:Person>
          <b:Person>
            <b:First>G.</b:First>
            <b:Last>Llamas-Esperón</b:Last>
          </b:Person>
          <b:Person>
            <b:First>V.</b:First>
            <b:Last>Mareev</b:Last>
          </b:Person>
          <b:Person>
            <b:First>F.A.</b:First>
            <b:Last>Martinez</b:Last>
          </b:Person>
          <b:Person>
            <b:First>V.</b:First>
            <b:Last>Melenovský</b:Last>
          </b:Person>
          <b:Person>
            <b:First>B.</b:First>
            <b:Last>Merkely</b:Last>
          </b:Person>
          <b:Person>
            <b:First>S.</b:First>
            <b:Last>Nodari</b:Last>
          </b:Person>
          <b:Person>
            <b:First>M.C</b:First>
            <b:Last>Petrie</b:Last>
          </b:Person>
          <b:Person>
            <b:First>C.I.</b:First>
            <b:Last>Saldarriaga</b:Last>
          </b:Person>
          <b:Person>
            <b:First>J.F.</b:First>
            <b:Last>Kerr Saraiva</b:Last>
          </b:Person>
          <b:Person>
            <b:First>N.</b:First>
            <b:Last>Sato</b:Last>
          </b:Person>
          <b:Person>
            <b:First>M.</b:First>
            <b:Last>Schou</b:Last>
          </b:Person>
          <b:Person>
            <b:First>K.</b:First>
            <b:Last>Sharma</b:Last>
          </b:Person>
          <b:Person>
            <b:First>R.</b:First>
            <b:Last>Troughton</b:Last>
          </b:Person>
          <b:Person>
            <b:First>J.A.</b:First>
            <b:Last>Udell</b:Last>
          </b:Person>
          <b:Person>
            <b:First>H.</b:First>
            <b:Last>Ukkonen</b:Last>
          </b:Person>
          <b:Person>
            <b:First>O.</b:First>
            <b:Last>Vardeny</b:Last>
          </b:Person>
          <b:Person>
            <b:First>S.</b:First>
            <b:Last>Verma</b:Last>
          </b:Person>
          <b:Person>
            <b:First>D.</b:First>
            <b:Last>von Lewinski</b:Last>
          </b:Person>
          <b:Person>
            <b:First>L.</b:First>
            <b:Last>Voronkov</b:Last>
          </b:Person>
          <b:Person>
            <b:First>M.B.</b:First>
            <b:Last>Yilmaz</b:Last>
          </b:Person>
          <b:Person>
            <b:First>S.</b:First>
            <b:Last>Zieroth</b:Last>
          </b:Person>
          <b:Person>
            <b:First>J.</b:First>
            <b:Last>Lay-Flurrie</b:Last>
          </b:Person>
          <b:Person>
            <b:First>I.</b:First>
            <b:Last>van Gameren</b:Last>
          </b:Person>
          <b:Person>
            <b:First>F.</b:First>
            <b:Last>Amarante</b:Last>
          </b:Person>
          <b:Person>
            <b:First>P.</b:First>
            <b:Last>Kolkhof</b:Last>
          </b:Person>
          <b:Person>
            <b:First>P.</b:First>
            <b:Last>Viswanathan</b:Last>
          </b:Person>
          <b:Person>
            <b:First/>
            <b:Last>FINEARTS-HF Committees and Investigators</b:Last>
          </b:Person>
        </b:NameList>
      </b:Author>
    </b:Author>
    <b:Pages>1475–1485</b:Pages>
    <b:Volume>291</b:Volume>
    <b:StandardNumber>16</b:StandardNumber>
    <b:DOI>10.1056/NEJMoa2407107</b:DOI>
    <b:Title>Finerenone in heart failure with mildly reduced or preserved ejection fraction</b:Title>
    <b:JournalName>N Engl J Med</b:JournalName>
    <b:URL>https://pubmed.ncbi.nlm.nih.gov/39225278/</b:URL>
    <b:Day>1</b:Day>
    <b:Month>9</b:Month>
  </b:Source>
  <b:Source>
    <b:Tag>f278aa15-a588-4773-84c1-6b58419112c6</b:Tag>
    <b:RefOrder>41</b:RefOrder>
    <b:SourceType>JournalArticle</b:SourceType>
    <b:Year>2022</b:Year>
    <b:Author>
      <b:Author>
        <b:NameList>
          <b:Person>
            <b:First>Y.</b:First>
            <b:Last>Tezuka</b:Last>
          </b:Person>
          <b:Person>
            <b:First>S.</b:First>
            <b:Last>Ito</b:Last>
          </b:Person>
        </b:NameList>
      </b:Author>
    </b:Author>
    <b:PlacePublished>Division of Nephrology, Endocrinology and Vascular Medicine, Graduate School of Medicine, Tohoku University, 1-1 Seiryo-cho, Aoba-ku, Sendai, Miyagi, 980-8574, Japan. Division of Nephrology, Endocrinology and Vascular Medicine, Graduate School of Medicine, Tohoku University, 1-1 Seiryo-cho, Aoba-ku, Sendai, Miyagi, 980-8574, Japan. db554@med.tohoku.ac.jp. Katta General Hospital, Shiroishi, Miyagi, Japan. db554@med.tohoku.ac.jp.</b:PlacePublished>
    <b:Pages>215–224</b:Pages>
    <b:Volume>24</b:Volume>
    <b:StandardNumber>7</b:StandardNumber>
    <b:Month>Jul</b:Month>
    <b:DOI>10.1007/s11906-022-01177-6</b:DOI>
    <b:Title>The time to reconsider mineralocorticoid receptor blocking strategy: arrival of nonsteroidal mineralocorticoid receptor blockers</b:Title>
    <b:JournalName>Curr Hypertens Rep</b:JournalName>
    <b:Day>30</b:Day>
  </b:Source>
  <b:Source>
    <b:Tag>bf904bb4-8505-4d7b-af4b-eadecf04c3a5</b:Tag>
    <b:RefOrder>42</b:RefOrder>
    <b:SourceType>JournalArticle</b:SourceType>
    <b:Year>1999</b:Year>
    <b:Author>
      <b:Author>
        <b:NameList>
          <b:Person>
            <b:First>B.</b:First>
            <b:Last>Pitt</b:Last>
          </b:Person>
          <b:Person>
            <b:First>F.</b:First>
            <b:Last>Zannad</b:Last>
          </b:Person>
          <b:Person>
            <b:First>W. J.</b:First>
            <b:Last>Remme</b:Last>
          </b:Person>
          <b:Person>
            <b:First>R.</b:First>
            <b:Last>Cody</b:Last>
          </b:Person>
          <b:Person>
            <b:First>A.</b:First>
            <b:Last>Castaigne</b:Last>
          </b:Person>
          <b:Person>
            <b:First>A.</b:First>
            <b:Last>Perez</b:Last>
          </b:Person>
          <b:Person>
            <b:First>J.</b:First>
            <b:Last>Palensky</b:Last>
          </b:Person>
          <b:Person>
            <b:First>J.</b:First>
            <b:Last>Wittes</b:Last>
          </b:Person>
        </b:NameList>
      </b:Author>
    </b:Author>
    <b:PlacePublished>Department of Internal Medicine, Division of Cardiology, University of Michigan, Ann Arbor, USA.</b:PlacePublished>
    <b:Pages>709–717</b:Pages>
    <b:Volume>341</b:Volume>
    <b:StandardNumber>10</b:StandardNumber>
    <b:Month>Sep 2</b:Month>
    <b:DOI>10.1056/nejm199909023411001</b:DOI>
    <b:Title>The effect of spironolactone on morbidity and mortality in patients with severe heart failure. Randomized Aldactone Evaluation Study Investigators</b:Title>
    <b:JournalName>N Engl J Med</b:JournalName>
    <b:Day>2</b:Day>
  </b:Source>
  <b:Source>
    <b:Tag>be34920b-48e3-448c-927e-267fc9c328b1</b:Tag>
    <b:RefOrder>43</b:RefOrder>
    <b:SourceType>JournalArticle</b:SourceType>
    <b:Year>2013</b:Year>
    <b:Author>
      <b:Author>
        <b:NameList>
          <b:Person>
            <b:First>B.</b:First>
            <b:Last>Pitt</b:Last>
          </b:Person>
          <b:Person>
            <b:First>L.</b:First>
            <b:Last>Kober</b:Last>
          </b:Person>
          <b:Person>
            <b:First>P.</b:First>
            <b:Last>Ponikowski</b:Last>
          </b:Person>
          <b:Person>
            <b:First>M.</b:First>
            <b:Last>Gheorghiade</b:Last>
          </b:Person>
          <b:Person>
            <b:First>G.</b:First>
            <b:Last>Filippatos</b:Last>
          </b:Person>
          <b:Person>
            <b:First>H.</b:First>
            <b:Last>Krum</b:Last>
          </b:Person>
          <b:Person>
            <b:First>C.</b:First>
            <b:Last>Nowack</b:Last>
          </b:Person>
          <b:Person>
            <b:First>P.</b:First>
            <b:Last>Kolkhof</b:Last>
          </b:Person>
          <b:Person>
            <b:First>S. Y.</b:First>
            <b:Last>Kim</b:Last>
          </b:Person>
          <b:Person>
            <b:First>F.</b:First>
            <b:Last>Zannad</b:Last>
          </b:Person>
        </b:NameList>
      </b:Author>
    </b:Author>
    <b:PlacePublished>University of Michigan School of Medicine, Ann Arbor, MI, USA. bpitt@med.umich.edu</b:PlacePublished>
    <b:Pages>2453–2463</b:Pages>
    <b:Volume>34</b:Volume>
    <b:StandardNumber>31</b:StandardNumber>
    <b:Month>Aug</b:Month>
    <b:DOI>10.1093/eurheartj/eht187</b:DOI>
    <b:Title>Safety and tolerability of the novel non-steroidal mineralocorticoid receptor antagonist BAY 94-8862 in patients with chronic heart failure and mild or moderate chronic kidney disease: a randomized, double-blind trial</b:Title>
    <b:JournalName>Eur Heart J</b:JournalName>
    <b:URL>https://www.ncbi.nlm.nih.gov/pubmed/23713082</b:URL>
    <b:Day>29</b:Day>
  </b:Source>
  <b:Source>
    <b:Tag>80b7b767-c44e-4a43-a6ae-139ae08d31fd</b:Tag>
    <b:RefOrder>44</b:RefOrder>
    <b:SourceType>JournalArticle</b:SourceType>
    <b:Year>2012</b:Year>
    <b:Author>
      <b:Author>
        <b:NameList>
          <b:Person>
            <b:First>O.</b:First>
            <b:Last>Vardeny</b:Last>
          </b:Person>
          <b:Person>
            <b:First>D. H.</b:First>
            <b:Last>Wu</b:Last>
          </b:Person>
          <b:Person>
            <b:First>A.</b:First>
            <b:Last>Desai</b:Last>
          </b:Person>
          <b:Person>
            <b:First>P.</b:First>
            <b:Last>Rossignol</b:Last>
          </b:Person>
          <b:Person>
            <b:First>F.</b:First>
            <b:Last>Zannad</b:Last>
          </b:Person>
          <b:Person>
            <b:First>B.</b:First>
            <b:Last>Pitt</b:Last>
          </b:Person>
          <b:Person>
            <b:First>S. D.</b:First>
            <b:Last>Solomon</b:Last>
          </b:Person>
        </b:NameList>
      </b:Author>
    </b:Author>
    <b:PlacePublished>University of Wisconsin School of Pharmacy, Madison, WI, USA. ovardeny@pharmacy.wisc.edu</b:PlacePublished>
    <b:Pages>2082–2089</b:Pages>
    <b:Volume>60</b:Volume>
    <b:StandardNumber>20</b:StandardNumber>
    <b:Day>23</b:Day>
    <b:Month>10</b:Month>
    <b:DOI>10.1016/j.jacc.2012.07.048</b:DOI>
    <b:Title>Influence of baseline and worsening renal function on efficacy of spironolactone in patients with severe heart failure: insights from RALES (Randomized Aldactone Evaluation Study)</b:Title>
    <b:JournalName>J Am Coll Cardiol</b:JournalName>
  </b:Source>
  <b:Source>
    <b:Tag>4cb257f4-2eea-4771-a464-faa81115505d</b:Tag>
    <b:RefOrder>45</b:RefOrder>
    <b:SourceType>JournalArticle</b:SourceType>
    <b:Year>2012</b:Year>
    <b:Author>
      <b:Author>
        <b:NameList>
          <b:Person>
            <b:First>P.</b:First>
            <b:Last>Rossignol</b:Last>
          </b:Person>
          <b:Person>
            <b:First>J. G.</b:First>
            <b:Last>Cleland</b:Last>
          </b:Person>
          <b:Person>
            <b:First>S.</b:First>
            <b:Last>Bhandari</b:Last>
          </b:Person>
          <b:Person>
            <b:First>S.</b:First>
            <b:Last>Tala</b:Last>
          </b:Person>
          <b:Person>
            <b:First>F.</b:First>
            <b:Last>Gustafsson</b:Last>
          </b:Person>
          <b:Person>
            <b:First>R.</b:First>
            <b:Last>Fay</b:Last>
          </b:Person>
          <b:Person>
            <b:First>Z.</b:First>
            <b:Last>Lamiral</b:Last>
          </b:Person>
          <b:Person>
            <b:First>D.</b:First>
            <b:Last>Dobre</b:Last>
          </b:Person>
          <b:Person>
            <b:First>B.</b:First>
            <b:Last>Pitt</b:Last>
          </b:Person>
          <b:Person>
            <b:First>F.</b:First>
            <b:Last>Zannad</b:Last>
          </b:Person>
        </b:NameList>
      </b:Author>
    </b:Author>
    <b:PlacePublished>Centre d'Investigations Cliniques-INSERM CHU de Nancy, France.</b:PlacePublished>
    <b:Pages>271–279</b:Pages>
    <b:Volume>125</b:Volume>
    <b:StandardNumber>2</b:StandardNumber>
    <b:Day>1</b:Day>
    <b:Month>12</b:Month>
    <b:DOI>10.1161/circulationaha.111.028282</b:DOI>
    <b:Title>Determinants and consequences of renal function variations with aldosterone blocker therapy in heart failure patients after myocardial infarction: insights from the Eplerenone Post-Acute Myocardial Infarction Heart Failure Efficacy and Survival Study</b:Title>
    <b:JournalName>Circulation</b:JournalName>
  </b:Source>
  <b:Source>
    <b:Tag>0d78e4c9-3f7c-4c7d-ad75-d28611b7f040</b:Tag>
    <b:RefOrder>46</b:RefOrder>
    <b:SourceType>JournalArticle</b:SourceType>
    <b:Year>2022</b:Year>
    <b:Author>
      <b:Author>
        <b:NameList>
          <b:Person>
            <b:First>M.</b:First>
            <b:Last>Vaduganathan</b:Last>
          </b:Person>
          <b:Person>
            <b:First>J. P.</b:First>
            <b:Last>Ferreira</b:Last>
          </b:Person>
          <b:Person>
            <b:First>P.</b:First>
            <b:Last>Rossignol</b:Last>
          </b:Person>
          <b:Person>
            <b:First>B. L.</b:First>
            <b:Last>Neuen</b:Last>
          </b:Person>
          <b:Person>
            <b:First>B. L.</b:First>
            <b:Last>Claggett</b:Last>
          </b:Person>
          <b:Person>
            <b:First>M. A.</b:First>
            <b:Last>Pfeffer</b:Last>
          </b:Person>
          <b:Person>
            <b:First>J. J. V.</b:First>
            <b:Last>McMurray</b:Last>
          </b:Person>
          <b:Person>
            <b:First>B.</b:First>
            <b:Last>Pitt</b:Last>
          </b:Person>
          <b:Person>
            <b:First>F.</b:First>
            <b:Last>Zannad</b:Last>
          </b:Person>
          <b:Person>
            <b:First>S. D.</b:First>
            <b:Last>Solomon</b:Last>
          </b:Person>
        </b:NameList>
      </b:Author>
    </b:Author>
    <b:PlacePublished>Division of Cardiovascular Medicine, Brigham and Women's Hospital and Harvard Medical School, Boston, MA, USA. Université de Lorraine, Inserm 1433 CIC-P CHRU de Nancy, Inserm U1116 and FCRIN INI-CRCT, Nancy, France. UnIC@RISE, Department of Surgery and Physiology, Faculty of Medicine of the University of Porto, Porto, Portugal. Department of Medical specialties and Nephrology-Hemodialysis, Princess Grace Hospital, Monaco, and Centre d'Hémodialyse Privé de Monaco, Monaco. George Institute for Global Health and University of New South Wales, Sydney, New South Wales, Australia. British Heart Foundation Cardiovascular Research Centre, University of Glasgow, Glasgow, UK. University of Michigan School of Medicine, Ann Arbor, MI, USA.</b:PlacePublished>
    <b:Pages>1586–1590</b:Pages>
    <b:Volume>24</b:Volume>
    <b:StandardNumber>9</b:StandardNumber>
    <b:Month>Sep</b:Month>
    <b:DOI>10.1002/ejhf.2635</b:DOI>
    <b:Title>Effects of steroidal mineralocorticoid receptor antagonists on acute and chronic estimated glomerular filtration rate slopes in patients with chronic heart failure</b:Title>
    <b:JournalName>Eur J Heart Fail</b:JournalName>
    <b:Day>31</b:Day>
  </b:Source>
  <b:Source>
    <b:Tag>d36127dd-a6b2-4c16-af4b-ba58ac891ee9</b:Tag>
    <b:RefOrder>47</b:RefOrder>
    <b:SourceType>JournalArticle</b:SourceType>
    <b:Year>2016</b:Year>
    <b:Author>
      <b:Author>
        <b:NameList>
          <b:Person>
            <b:First>G.</b:First>
            <b:Last>Currie</b:Last>
          </b:Person>
          <b:Person>
            <b:First>A. H.</b:First>
            <b:Last>Taylor</b:Last>
          </b:Person>
          <b:Person>
            <b:First>T.</b:First>
            <b:Last>Fujita</b:Last>
          </b:Person>
          <b:Person>
            <b:First>H.</b:First>
            <b:Last>Ohtsu</b:Last>
          </b:Person>
          <b:Person>
            <b:First>M.</b:First>
            <b:Last>Lindhardt</b:Last>
          </b:Person>
          <b:Person>
            <b:First>P.</b:First>
            <b:Last>Rossing</b:Last>
          </b:Person>
          <b:Person>
            <b:First>L.</b:First>
            <b:Last>Boesby</b:Last>
          </b:Person>
          <b:Person>
            <b:First>N. C.</b:First>
            <b:Last>Edwards</b:Last>
          </b:Person>
          <b:Person>
            <b:First>C. J.</b:First>
            <b:Last>Ferro</b:Last>
          </b:Person>
          <b:Person>
            <b:First>J. N.</b:First>
            <b:Last>Townend</b:Last>
          </b:Person>
          <b:Person>
            <b:First>A. H.</b:First>
            <b:Last>van den Meiracker</b:Last>
          </b:Person>
          <b:Person>
            <b:First>M. G.</b:First>
            <b:Last>Saklayen</b:Last>
          </b:Person>
          <b:Person>
            <b:First>S.</b:First>
            <b:Last>Oveisi</b:Last>
          </b:Person>
          <b:Person>
            <b:First>A. G.</b:First>
            <b:Last>Jardine</b:Last>
          </b:Person>
          <b:Person>
            <b:First>C.</b:First>
            <b:Last>Delles</b:Last>
          </b:Person>
          <b:Person>
            <b:First>D. J.</b:First>
            <b:Last>Preiss</b:Last>
          </b:Person>
          <b:Person>
            <b:First>P. B.</b:First>
            <b:Last>Mark</b:Last>
          </b:Person>
        </b:NameList>
      </b:Author>
    </b:Author>
    <b:PlacePublished>Institute of Cardiovascular and Medical Sciences, British Heart Foundation Glasgow Cardiovascular Research Center, 126 University Place, Glasgow, UK. gemma.currie@glasgow.ac.uk. Institute of Cardiovascular and Medical Sciences, British Heart Foundation Glasgow Cardiovascular Research Center, 126 University Place, Glasgow, UK. Division of Clinical Epigenetics, Research Center for Advanced Science and Technology, The University of Tokyo, Tokyo, Japan. Department of Clinical Study and Informatics, Center for Clinical Sciences, National Center for Global Health and Medicine, Tokyo, Japan. Steno Diabetes Center, Niels Steensens Vej, Gentofte, Denmark. Health, Aarhus University, Aarhus, Denmark. NNF Centre for Basic Metabolic Research, University of Copenhagen, Copenhagen, Denmark. Department of Nephrology, Herlev Hospital, University of Copenhagen, Herlev, Denmark. Departments of Cardiology and Nephrology, University Hospital Birmingham and School of Clinical and Experimental Medicine, University of Birmingham, Birmingham, UK. Department of Internal Medicine and Pharmacy, Erasmus MC, Rotterdam, The Netherlands. VA Medical Center, 4100 West Third St, Dayton, OH, 45428, USA. Metabolic Diseases Research Center, Qazvin University of Medical Sciences, Qazvin, Iran. Clinical Trial Service Unit and Epidemiological Studies Unit, University of Oxford, Oxford, UK.</b:PlacePublished>
    <b:Pages>127</b:Pages>
    <b:Volume>17</b:Volume>
    <b:StandardNumber>1</b:StandardNumber>
    <b:Month>Sep 8</b:Month>
    <b:DOI>10.1186/s12882-016-0337-0</b:DOI>
    <b:Title>Effect of mineralocorticoid receptor antagonists on proteinuria and progression of chronic kidney disease: a systematic review and meta-analysis</b:Title>
    <b:JournalName>BMC Nephrol</b:JournalName>
    <b:Day>8</b:Day>
  </b:Source>
  <b:Source>
    <b:Tag>25881114-8873-43a4-b344-838248145071</b:Tag>
    <b:RefOrder>48</b:RefOrder>
    <b:SourceType>JournalArticle</b:SourceType>
    <b:Year>2024</b:Year>
    <b:Author>
      <b:Author>
        <b:NameList>
          <b:Person>
            <b:First/>
            <b:Last>Kidney Disease: Improving Global Outcomes (KDIGO) CKD Work Group</b:Last>
          </b:Person>
        </b:NameList>
      </b:Author>
    </b:Author>
    <b:Pages>S117–S314</b:Pages>
    <b:Volume>105</b:Volume>
    <b:StandardNumber>4S</b:StandardNumber>
    <b:Month>Apr</b:Month>
    <b:DOI>10.1016/j.kint.2023.10.018</b:DOI>
    <b:Title>KDIGO 2024 clinical practice guideline for the evaluation and management of chronic kidney disease</b:Title>
    <b:JournalName>Kidney Int</b:JournalName>
    <b:URL>https://www.ncbi.nlm.nih.gov/pubmed/38490803</b:URL>
    <b:Day>16</b:Day>
  </b:Source>
  <b:Source>
    <b:Tag>f7a5eceb-0cf5-431e-8fa9-e108d7cc5b4a</b:Tag>
    <b:RefOrder>49</b:RefOrder>
    <b:SourceType>JournalArticle</b:SourceType>
    <b:Year>2022</b:Year>
    <b:Author>
      <b:Author>
        <b:NameList>
          <b:Person>
            <b:First>Rajiv</b:First>
            <b:Last>Agarwal</b:Last>
          </b:Person>
          <b:Person>
            <b:First>Gerasimos</b:First>
            <b:Last>Filippatos</b:Last>
          </b:Person>
          <b:Person>
            <b:First>Bertram</b:First>
            <b:Last>Pitt</b:Last>
          </b:Person>
          <b:Person>
            <b:First>Stefan D.</b:First>
            <b:Last>Anker</b:Last>
          </b:Person>
          <b:Person>
            <b:First>Peter</b:First>
            <b:Last>Rossing</b:Last>
          </b:Person>
          <b:Person>
            <b:First>Amer</b:First>
            <b:Last>Joseph</b:Last>
          </b:Person>
          <b:Person>
            <b:First>Peter</b:First>
            <b:Last>Kolkhof</b:Last>
          </b:Person>
          <b:Person>
            <b:First>Christina</b:First>
            <b:Last>Nowack</b:Last>
          </b:Person>
          <b:Person>
            <b:First>Martin</b:First>
            <b:Last>Gebel</b:Last>
          </b:Person>
          <b:Person>
            <b:First>Luis M.</b:First>
            <b:Last>Ruilope</b:Last>
          </b:Person>
          <b:Person>
            <b:First>George L.</b:First>
            <b:Last>Bakris</b:Last>
          </b:Person>
          <b:Person>
            <b:First/>
            <b:Last>FIDELIO-DKD and FIGARO-DKD Investigators</b:Last>
          </b:Person>
        </b:NameList>
      </b:Author>
    </b:Author>
    <b:Pages>474–484</b:Pages>
    <b:Volume>43</b:Volume>
    <b:StandardNumber>6</b:StandardNumber>
    <b:DOI>10.1093/eurheartj/ehab777</b:DOI>
    <b:DayAccessed>4</b:DayAccessed>
    <b:MonthAccessed>5</b:MonthAccessed>
    <b:YearAccessed>2022</b:YearAccessed>
    <b:Title>Cardiovascular and kidney outcomes with finerenone in patients with type 2 diabetes and chronic kidney disease: the FIDELITY pooled analysis</b:Title>
    <b:JournalName>Eur Heart J</b:JournalName>
    <b:URL>https://doi.org/10.1093/eurheartj/ehab777</b:URL>
  </b:Source>
  <b:Source>
    <b:Tag>ce06e963-dbd7-43e9-8165-446cec4eb570</b:Tag>
    <b:RefOrder>50</b:RefOrder>
    <b:SourceType>JournalArticle</b:SourceType>
    <b:Year>2024</b:Year>
    <b:Author>
      <b:Author>
        <b:NameList>
          <b:Person>
            <b:First>H. J. L.</b:First>
            <b:Last>Heerspink</b:Last>
          </b:Person>
          <b:Person>
            <b:First>R.</b:First>
            <b:Last>Agarwal</b:Last>
          </b:Person>
          <b:Person>
            <b:First>G. L.</b:First>
            <b:Last>Bakris</b:Last>
          </b:Person>
          <b:Person>
            <b:First>D. Z. I.</b:First>
            <b:Last>Cherney</b:Last>
          </b:Person>
          <b:Person>
            <b:First>C. S. P.</b:First>
            <b:Last>Lam</b:Last>
          </b:Person>
          <b:Person>
            <b:First>B. L.</b:First>
            <b:Last>Neuen</b:Last>
          </b:Person>
          <b:Person>
            <b:First>P. A.</b:First>
            <b:Last>Sarafidis</b:Last>
          </b:Person>
          <b:Person>
            <b:First>K. R.</b:First>
            <b:Last>Tuttle</b:Last>
          </b:Person>
          <b:Person>
            <b:First>C.</b:First>
            <b:Last>Wanner</b:Last>
          </b:Person>
          <b:Person>
            <b:First>M. D.</b:First>
            <b:Last>Brinker</b:Last>
          </b:Person>
          <b:Person>
            <b:First>S.</b:First>
            <b:Last>Dizayee</b:Last>
          </b:Person>
          <b:Person>
            <b:First>P.</b:First>
            <b:Last>Kolkhof</b:Last>
          </b:Person>
          <b:Person>
            <b:First>P.</b:First>
            <b:Last>Schloemer</b:Last>
          </b:Person>
          <b:Person>
            <b:First>P.</b:First>
            <b:Last>Vesterinen</b:Last>
          </b:Person>
          <b:Person>
            <b:First>V.</b:First>
            <b:Last>Perkovic</b:Last>
          </b:Person>
          <b:Person>
            <b:Last>Find-Ckd investigators</b:Last>
          </b:Person>
        </b:NameList>
      </b:Author>
    </b:Author>
    <b:PlacePublished>University Medical Center Groningen, Groningen, The Netherlands. RL Roudebush VA Medical Center, Indianapolis, IN, USA. The University of Chicago Medicine, Chicago, IL, USA. University Health Network, Toronto, ON, Canada. National Heart Centre Singapore, Singapore, Singapore. Duke-National University of Singapore, Singapore, Singapore. The George Institute for Global Health, University of New South Wales, Sydney, New South Wales, Australia. Department of Renal Medicine, Royal North Shore Hospital, Sydney, Australia. 1st Department of Nephrology, Aristotle University of Thessaloniki, Hippokration Hospital, Thessaloniki, Greece. Providence Inland Northwest Health, Spokane, WA, USA; Nephrology Division and Kidney Research Institute, University of Washington School of Medicine, Seattle, WA, USA. Department of Clinical Research and Epidemiology, Comprehensive Heart Failure Center (CHFC), University of Wurzburg, Wurzburg, Germany. Cardiology and Nephrology Clinical Development, Bayer AG, Wuppertal, Germany. Regulatory Strategy Cardiology and Nephrology, Bayer AG, Wuppertal, Germany. Cardiovascular Precision Medicines, Research and Development, Bayer AG, Wuppertal, Germany. Research and Development, Statistics and Data Insights, Bayer AG, Berlin, Germany. Medical and Scientific Affairs, Bayer Pharmaceuticals, Espoo, Finland.</b:PlacePublished>
    <b:Pages>gfae132</b:Pages>
    <b:Day>11</b:Day>
    <b:Month>6</b:Month>
    <b:DOI>10.1093/ndt/gfae132</b:DOI>
    <b:Title>Design and baseline characteristics of the Finerenone, in addition to standard of care, on the progression of kidney disease in patients with Non-Diabetic Chronic Kidney Disease (FIND-CKD) randomized trial</b:Title>
    <b:JournalName>Nephrol Dial Transplant</b:JournalName>
    <b:URL>https://www.ncbi.nlm.nih.gov/pubmed/38858818</b:URL>
  </b:Source>
  <b:Source>
    <b:Tag>d6baaaf3-db9b-4116-b9e4-1f5e9897baed</b:Tag>
    <b:RefOrder>51</b:RefOrder>
    <b:SourceType>JournalArticle</b:SourceType>
    <b:Year>2023</b:Year>
    <b:Author>
      <b:Author>
        <b:NameList>
          <b:Person>
            <b:First>H.J.L.</b:First>
            <b:Last>Heerspink</b:Last>
          </b:Person>
          <b:Person>
            <b:First>A. L.</b:First>
            <b:Last>Birkenfeld</b:Last>
          </b:Person>
          <b:Person>
            <b:First>D.Z.I.</b:First>
            <b:Last>Cherney</b:Last>
          </b:Person>
          <b:Person>
            <b:First>H. M.</b:First>
            <b:Last>Colhoun</b:Last>
          </b:Person>
          <b:Person>
            <b:First>J.</b:First>
            <b:Last>Linong</b:Last>
          </b:Person>
          <b:Person>
            <b:First>Chantal</b:First>
            <b:Last>Mathieu</b:Last>
          </b:Person>
          <b:Person>
            <b:First>P. H.</b:First>
            <b:Last>Groop</b:Last>
          </b:Person>
          <b:Person>
            <b:First>R. E.</b:First>
            <b:Last>Pratley</b:Last>
          </b:Person>
          <b:Person>
            <b:First>S. E.</b:First>
            <b:Last>Rosas</b:Last>
          </b:Person>
          <b:Person>
            <b:First>P.</b:First>
            <b:Last>Rossing</b:Last>
          </b:Person>
          <b:Person>
            <b:First>J.S.</b:First>
            <b:Last>Skyler</b:Last>
          </b:Person>
          <b:Person>
            <b:First>K. R.</b:First>
            <b:Last>Tuttle</b:Last>
          </b:Person>
          <b:Person>
            <b:First>R.</b:First>
            <b:Last>Lawatscheck</b:Last>
          </b:Person>
          <b:Person>
            <b:First>C.</b:First>
            <b:Last>Scott</b:Last>
          </b:Person>
          <b:Person>
            <b:First>R.</b:First>
            <b:Last>Edfors</b:Last>
          </b:Person>
          <b:Person>
            <b:First>M. F.</b:First>
            <b:Last>Scheerer</b:Last>
          </b:Person>
          <b:Person>
            <b:First>P.</b:First>
            <b:Last>Kolkhof</b:Last>
          </b:Person>
          <b:Person>
            <b:First>J. B.</b:First>
            <b:Last>McGill</b:Last>
          </b:Person>
        </b:NameList>
      </b:Author>
    </b:Author>
    <b:Pages>110908</b:Pages>
    <b:Volume>204</b:Volume>
    <b:Title>Rationale and design of a randomised phase III registration trial investigating finerenone in participants with type 1 diabetes and chronic kidney disease: the FINE-ONE trial</b:Title>
    <b:JournalName>Diabet Res Clin Pract</b:JournalName>
  </b:Source>
  <b:Source>
    <b:Tag>51a6c92e-b9da-44b4-a7c1-2a8b9b76cb4d</b:Tag>
    <b:RefOrder>52</b:RefOrder>
    <b:SourceType>JournalArticle</b:SourceType>
    <b:Year>2024</b:Year>
    <b:Author>
      <b:Author>
        <b:NameList>
          <b:Person>
            <b:First>F. R.</b:First>
            <b:Last>Mc Causland</b:Last>
          </b:Person>
          <b:Person>
            <b:First>B. L.</b:First>
            <b:Last>Claggett</b:Last>
          </b:Person>
          <b:Person>
            <b:First>M.</b:First>
            <b:Last>Vaduganathan</b:Last>
          </b:Person>
          <b:Person>
            <b:First>A.</b:First>
            <b:Last>Desai</b:Last>
          </b:Person>
          <b:Person>
            <b:First>P.</b:First>
            <b:Last>Jhund</b:Last>
          </b:Person>
          <b:Person>
            <b:First>O.</b:First>
            <b:Last>Vardeny</b:Last>
          </b:Person>
          <b:Person>
            <b:First>J. C.</b:First>
            <b:Last>Fang</b:Last>
          </b:Person>
          <b:Person>
            <b:First>R. A.</b:First>
            <b:Last>de Boer</b:Last>
          </b:Person>
          <b:Person>
            <b:First>K. F.</b:First>
            <b:Last>Docherty</b:Last>
          </b:Person>
          <b:Person>
            <b:First>A. F.</b:First>
            <b:Last>Hernandez</b:Last>
          </b:Person>
          <b:Person>
            <b:First>S. E.</b:First>
            <b:Last>Inzucchi</b:Last>
          </b:Person>
          <b:Person>
            <b:First>M. N.</b:First>
            <b:Last>Kosiborod</b:Last>
          </b:Person>
          <b:Person>
            <b:First>C. S. P.</b:First>
            <b:Last>Lam</b:Last>
          </b:Person>
          <b:Person>
            <b:First>F.</b:First>
            <b:Last>Martinez</b:Last>
          </b:Person>
          <b:Person>
            <b:First>J. F. K.</b:First>
            <b:Last>Saraiva</b:Last>
          </b:Person>
          <b:Person>
            <b:First>M. M.</b:First>
            <b:Last>McGrath</b:Last>
          </b:Person>
          <b:Person>
            <b:First>S. J.</b:First>
            <b:Last>Shah</b:Last>
          </b:Person>
          <b:Person>
            <b:First>S.</b:First>
            <b:Last>Verma</b:Last>
          </b:Person>
          <b:Person>
            <b:First>A. M.</b:First>
            <b:Last>Langkilde</b:Last>
          </b:Person>
          <b:Person>
            <b:First>M.</b:First>
            <b:Last>Petersson</b:Last>
          </b:Person>
          <b:Person>
            <b:First>J. J. V.</b:First>
            <b:Last>McMurray</b:Last>
          </b:Person>
          <b:Person>
            <b:First>S. D.</b:First>
            <b:Last>Solomon</b:Last>
          </b:Person>
        </b:NameList>
      </b:Author>
    </b:Author>
    <b:PlacePublished>Renal Division, Department of Medicine, Brigham and Women's Hospital, Boston, Massachusetts. Harvard Medical School, Boston, Massachusetts. Cardiovascular Division, Department of Medicine, Brigham and Women's Hospital, Boston, Massachusetts. British Heart Foundation Glasgow Cardiovascular Research Centre, School of Cardiovascular and Metabolic Health, University of Glasgow, Glasgow, Scotland. Minneapolis VA Center for Care Delivery and Outcomes Research, University of Minnesota, Minneapolis. University of Utah School of Medicine, Salt Lake City. Erasmus MC, Cardiovascular Institute, Thorax Center, Department of Cardiology, Rotterdam, the Netherlands. Duke University Medical Center, Durham, North Carolina. Yale School of Medicine, New Haven, Connecticut. Saint Luke's Mid America Heart Institute, University of Missouri, Kansas City. National Heart Center Singapore and Duke-National University of Singapore, Singapore. National University of Cordoba, Cordoba, Argentina. Cardiovascular Division, Instituto de Pesquisa Clínica de Campinas, Campinas, Brazil. Northwestern University Feinberg School of Medicine, Chicago, Illinois. University of Toronto, Toronto, Ontario, Canada. Late-Stage Development, Cardiovascular, Renal and Metabolism, BioPharmaceuticals Research and Development, AstraZeneca, Gothenburg, Sweden.</b:PlacePublished>
    <b:Pages>144–152</b:Pages>
    <b:Volume>9</b:Volume>
    <b:StandardNumber>2</b:StandardNumber>
    <b:Month>Feb 1</b:Month>
    <b:DOI>10.1001/jamacardio.2023.4664</b:DOI>
    <b:Title>Decline in estimated glomerular filtration rate after dapagliflozin in heart failure with mildly reduced or preserved ejection fraction: a prespecified secondary analysis of the DELIVER randomized cinical trial</b:Title>
    <b:JournalName>JAMA Cardiol</b:JournalName>
    <b:URL>https://pubmed.ncbi.nlm.nih.gov/37952176/</b:URL>
  </b:Source>
  <b:Source>
    <b:Tag>4f1a9d61-1169-46b2-863a-171afd0493da</b:Tag>
    <b:RefOrder>53</b:RefOrder>
    <b:SourceType>JournalArticle</b:SourceType>
    <b:Year>2019</b:Year>
    <b:Author>
      <b:Author>
        <b:NameList>
          <b:Person>
            <b:First>H. J. L.</b:First>
            <b:Last>Heerspink</b:Last>
          </b:Person>
          <b:Person>
            <b:First>T.</b:First>
            <b:Last>Greene</b:Last>
          </b:Person>
          <b:Person>
            <b:First>H.</b:First>
            <b:Last>Tighiouart</b:Last>
          </b:Person>
          <b:Person>
            <b:First>R. T.</b:First>
            <b:Last>Gansevoort</b:Last>
          </b:Person>
          <b:Person>
            <b:First>J.</b:First>
            <b:Last>Coresh</b:Last>
          </b:Person>
          <b:Person>
            <b:First>A. L.</b:First>
            <b:Last>Simon</b:Last>
          </b:Person>
          <b:Person>
            <b:First>T. M.</b:First>
            <b:Last>Chan</b:Last>
          </b:Person>
          <b:Person>
            <b:First>F. F.</b:First>
            <b:Last>Hou</b:Last>
          </b:Person>
          <b:Person>
            <b:First>J. B.</b:First>
            <b:Last>Lewis</b:Last>
          </b:Person>
          <b:Person>
            <b:First>F.</b:First>
            <b:Last>Locatelli</b:Last>
          </b:Person>
          <b:Person>
            <b:First>M.</b:First>
            <b:Last>Praga</b:Last>
          </b:Person>
          <b:Person>
            <b:First>F. P.</b:First>
            <b:Last>Schena</b:Last>
          </b:Person>
          <b:Person>
            <b:First>A. S.</b:First>
            <b:Last>Levey</b:Last>
          </b:Person>
          <b:Person>
            <b:First>L. A.</b:First>
            <b:Last>Inker</b:Last>
          </b:Person>
          <b:Person>
            <b:First/>
            <b:Last>Chronic Kidney Disease Epidemiology Collaboration</b:Last>
          </b:Person>
        </b:NameList>
      </b:Author>
    </b:Author>
    <b:PlacePublished>Department of Clinical Pharmacy and Pharmacology, University of Groningen, University Medical Center Groningen, Groningen, Netherlands. Division of Epidemiology, Department of Internal Medicine, University of Utah, Salt Lake City, UT, USA. Institute for Clinical Research and Health Policy Studies, Boston, MA, USA; Tufts Medical Center, Boston, MA, USA; Tufts Clinical and Translational Science Institute, Tufts University, Boston, MA, USA. Department of Nephrology, University of Groningen, University Medical Center Groningen, Groningen, Netherlands. Department of Epidemiology, Johns Hopkins Bloomberg School of Public Health, Baltimore, MD, USA. Division of Nephrology, Boston, MA, USA. Department of Medicine, University of Hong Kong, Queen Mary Hospital, Pokfulam, Hong Kong. Division of Nephrology, Nanfang Hospital, Southern Medical University, Guangzhou, China. Division of Nephrology, Vanderbilt University, Nashville, TN, USA. Department of Nephrology and Dialysis, Hospital Alessandro Manzoni, Lecco, Italy. Nephrology Department, Hospital Universitario 12 de Octubre, Madrid, Spain. Renal, Dialysis and Transplant Unit, Department of Emergency and Organ Transplantation, University of Bari, Bari, Italy. Division of Nephrology, Boston, MA, USA. Electronic address: linker@tuftsmedicalcenter.org.</b:PlacePublished>
    <b:Pages>128–139</b:Pages>
    <b:Volume>7</b:Volume>
    <b:StandardNumber>2</b:StandardNumber>
    <b:Month>Feb</b:Month>
    <b:DOI>10.1016/s2213-8587(18)30314-0</b:DOI>
    <b:Title>Change in albuminuria as a surrogate endpoint for progression of kidney disease: a meta-analysis of treatment effects in randomised clinical trials</b:Title>
    <b:JournalName>Lancet Diabetes Endocrinol</b:JournalName>
    <b:Day>8</b:Day>
  </b:Source>
  <b:Source>
    <b:Tag>c0ae0127-c02c-4f9b-bd3d-f78a4f36e237</b:Tag>
    <b:RefOrder>54</b:RefOrder>
    <b:SourceType>JournalArticle</b:SourceType>
    <b:Year>2022</b:Year>
    <b:Author>
      <b:Author>
        <b:NameList>
          <b:Person>
            <b:First>G.</b:First>
            <b:Last>Capolongo</b:Last>
          </b:Person>
          <b:Person>
            <b:First>G.</b:First>
            <b:Last>Capasso</b:Last>
          </b:Person>
          <b:Person>
            <b:First>D.</b:First>
            <b:Last>Viggiano</b:Last>
          </b:Person>
        </b:NameList>
      </b:Author>
    </b:Author>
    <b:PlacePublished>Department of Translational Medical Sciences, University of Campania "L. Vanvitelli", 80138 Naples, Italy. BioGeM, Institute of Molecular Biology and Genetics, 83031 Ariano Irpino, Italy.</b:PlacePublished>
    <b:Pages>3915</b:Pages>
    <b:Volume>23</b:Volume>
    <b:StandardNumber>7</b:StandardNumber>
    <b:Month>Apr 1</b:Month>
    <b:DOI>10.3390/ijms23073915</b:DOI>
    <b:Title>A shared nephroprotective mechanism for renin-angiotensin-system inhibitors, sodium-glucose co-transporter 2 inhibitors, and vasopressin receptor antagonists: immunology meets hemodynamics</b:Title>
    <b:JournalName>Int J Mol Sci</b:JournalName>
    <b:URL>https://www.ncbi.nlm.nih.gov/pubmed/35409276</b:URL>
    <b:Day>13</b:Day>
  </b:Source>
  <b:Source>
    <b:Tag>df6ccfc5-1b83-49e4-b552-3810b4cddf7d</b:Tag>
    <b:RefOrder>55</b:RefOrder>
    <b:SourceType>JournalArticle</b:SourceType>
    <b:Year>2022</b:Year>
    <b:Author>
      <b:Author>
        <b:NameList>
          <b:Person>
            <b:First>M.</b:First>
            <b:Last>Cortinovis</b:Last>
          </b:Person>
          <b:Person>
            <b:First>N.</b:First>
            <b:Last>Perico</b:Last>
          </b:Person>
          <b:Person>
            <b:First>P.</b:First>
            <b:Last>Ruggenenti</b:Last>
          </b:Person>
          <b:Person>
            <b:First>A.</b:First>
            <b:Last>Remuzzi</b:Last>
          </b:Person>
          <b:Person>
            <b:First>G.</b:First>
            <b:Last>Remuzzi</b:Last>
          </b:Person>
        </b:NameList>
      </b:Author>
    </b:Author>
    <b:PlacePublished>Department of Renal Medicine, Clinical Research Centre for Rare Diseases "Aldo e Cele Dacco": Istituto di Ricerche Farmacologiche Mario Negri IRCCS, Ranica, Bergamo, Italy. Unit of Nephrology and Dialysis, Azienda Socio-Sanitaria Territoriale Papa Giovanni XXIII, Bergamo, Italy. Department of Management Information and Production Engineering, University of Bergamo, Dalmine, Italy. Department of Renal Medicine, Clinical Research Centre for Rare Diseases "Aldo e Cele Dacco": Istituto di Ricerche Farmacologiche Mario Negri IRCCS, Ranica, Bergamo, Italy. giuseppe.remuzzi@marionegri.it.</b:PlacePublished>
    <b:Pages>435–451</b:Pages>
    <b:Volume>18</b:Volume>
    <b:StandardNumber>7</b:StandardNumber>
    <b:Month>Jul</b:Month>
    <b:DOI>10.1038/s41581-022-00559-y</b:DOI>
    <b:Title>Glomerular hyperfiltration</b:Title>
    <b:JournalName>Nat Rev Nephrol</b:JournalName>
    <b:URL>https://www.ncbi.nlm.nih.gov/pubmed/35365815</b:URL>
    <b:Day>3</b:Day>
  </b:Source>
  <b:Source>
    <b:Tag>93efe92c-f99a-435f-b3f2-d6d0ff7d7ec5</b:Tag>
    <b:RefOrder>56</b:RefOrder>
    <b:SourceType>JournalArticle</b:SourceType>
    <b:Year>2017</b:Year>
    <b:Author>
      <b:Author>
        <b:NameList>
          <b:Person>
            <b:First>L.</b:First>
            <b:Last>Tonneijck</b:Last>
          </b:Person>
          <b:Person>
            <b:First>M. H.</b:First>
            <b:Last>Muskiet</b:Last>
          </b:Person>
          <b:Person>
            <b:First>M. M.</b:First>
            <b:Last>Smits</b:Last>
          </b:Person>
          <b:Person>
            <b:First>E. J.</b:First>
            <b:Last>van Bommel</b:Last>
          </b:Person>
          <b:Person>
            <b:First>H. J.</b:First>
            <b:Last>Heerspink</b:Last>
          </b:Person>
          <b:Person>
            <b:First>D. H.</b:First>
            <b:Last>van Raalte</b:Last>
          </b:Person>
          <b:Person>
            <b:First>J. A.</b:First>
            <b:Last>Joles</b:Last>
          </b:Person>
        </b:NameList>
      </b:Author>
    </b:Author>
    <b:PlacePublished>Diabetes Center, Department of Internal Medicine, VU University Medical Center, Amsterdam, The Netherlands; l.tonneijck@vumc.nl. Diabetes Center, Department of Internal Medicine, VU University Medical Center, Amsterdam, The Netherlands. Department of Clinical Pharmacology, University Medical Center Groningen, Groningen, The Netherlands; and. Department of Nephrology and Hypertension, University Medical Center, Utrecht, The Netherlands.</b:PlacePublished>
    <b:Pages>1023–1039</b:Pages>
    <b:Volume>28</b:Volume>
    <b:StandardNumber>4</b:StandardNumber>
    <b:Month>Apr</b:Month>
    <b:DOI>10.1681/ASN.2016060666</b:DOI>
    <b:Title>Glomerular hyperfiltration in diabetes: mechanisms, clinical significance, and treatment</b:Title>
    <b:JournalName>J Am Soc Nephrol</b:JournalName>
    <b:URL>https://www.ncbi.nlm.nih.gov/pubmed/28143897</b:URL>
    <b:Day>2</b:Day>
  </b:Source>
  <b:Source>
    <b:Tag>dc70782f-6b5f-4905-97f8-72e7ed542caa</b:Tag>
    <b:RefOrder>57</b:RefOrder>
    <b:SourceType>JournalArticle</b:SourceType>
    <b:Year>2020</b:Year>
    <b:Author>
      <b:Author>
        <b:NameList>
          <b:Person>
            <b:First>G. L.</b:First>
            <b:Last>Bakris</b:Last>
          </b:Person>
          <b:Person>
            <b:First>R.</b:First>
            <b:Last>Agarwal</b:Last>
          </b:Person>
          <b:Person>
            <b:First>S. D.</b:First>
            <b:Last>Anker</b:Last>
          </b:Person>
          <b:Person>
            <b:First>B.</b:First>
            <b:Last>Pitt</b:Last>
          </b:Person>
          <b:Person>
            <b:First>L. M.</b:First>
            <b:Last>Ruilope</b:Last>
          </b:Person>
          <b:Person>
            <b:First>P.</b:First>
            <b:Last>Rossing</b:Last>
          </b:Person>
          <b:Person>
            <b:First>P.</b:First>
            <b:Last>Kolkhof</b:Last>
          </b:Person>
          <b:Person>
            <b:First>C.</b:First>
            <b:Last>Nowack</b:Last>
          </b:Person>
          <b:Person>
            <b:First>P.</b:First>
            <b:Last>Schloemer</b:Last>
          </b:Person>
          <b:Person>
            <b:First>A.</b:First>
            <b:Last>Joseph</b:Last>
          </b:Person>
          <b:Person>
            <b:First>G.</b:First>
            <b:Last>Filippatos</b:Last>
          </b:Person>
          <b:Person>
            <b:First/>
            <b:Last>FIDELIO-DKD Investigators</b:Last>
          </b:Person>
        </b:NameList>
      </b:Author>
    </b:Author>
    <b:PlacePublished>From the Department of Medicine, University of Chicago Medicine, Chicago (G.L.B.); the Richard L. Roudebush Veterans Affairs Medical Center and Indiana University, Indianapolis (R.A.); the Department of Cardiology and Berlin Institute of Health Center for Regenerative Therapies, German Center for Cardiovascular Research Partner Site Berlin, Charité Universitätsmedizin (S.D.A.), and Research and Development, Statistics and Data Insights (P.S.), and Cardiology and Nephrology Clinical Development (A.J.), Bayer, Berlin, and Research and Development, Preclinical Research Cardiovascular (P.K.) and Clinical Development Operations (C.N.), Bayer, Wuppertal - both in Germany; the Department of Medicine, University of Michigan School of Medicine, Ann Arbor (B.P.); the Cardiorenal Translational Laboratory and Hypertension Unit, Institute of Research i+12, Centro de Investigación Biomédica en Red, Enfermedades Cardiovasculares, Hospital Universitario 12 de Octubre, and the Faculty of Sport Sciences, European University of Madrid - all in Madrid (L.M.R.); Steno Diabetes Center Copenhagen, Gentofte, and the Department of Clinical Medicine, University of Copenhagen, Copenhagen - both in Denmark (P.R.); and the National and Kapodistrian University of Athens, School of Medicine, Department of Cardiology, Attikon University Hospital, Athens (G.F.).</b:PlacePublished>
    <b:Pages>2219–2229</b:Pages>
    <b:Volume>383</b:Volume>
    <b:StandardNumber>23</b:StandardNumber>
    <b:Month>Dec 3</b:Month>
    <b:DOI>10.1056/NEJMoa2025845</b:DOI>
    <b:Title>Effect of finerenone on chronic kidney disease outcomes in type 2 diabetes</b:Title>
    <b:JournalName>N Engl J Med</b:JournalName>
    <b:Day>3</b:Day>
  </b:Source>
  <b:Source>
    <b:Tag>4a9fbf5e-1d92-47ab-88e0-a67e9884ebbb</b:Tag>
    <b:RefOrder>58</b:RefOrder>
    <b:SourceType>JournalArticle</b:SourceType>
    <b:Year>2023</b:Year>
    <b:Author>
      <b:Author>
        <b:NameList>
          <b:Person>
            <b:First>L. M.</b:First>
            <b:Last>Ruilope</b:Last>
          </b:Person>
          <b:Person>
            <b:First>B.</b:First>
            <b:Last>Pitt</b:Last>
          </b:Person>
          <b:Person>
            <b:First>S. D.</b:First>
            <b:Last>Anker</b:Last>
          </b:Person>
          <b:Person>
            <b:First>P.</b:First>
            <b:Last>Rossing</b:Last>
          </b:Person>
          <b:Person>
            <b:First>C. P.</b:First>
            <b:Last>Kovesdy</b:Last>
          </b:Person>
          <b:Person>
            <b:First>R.</b:First>
            <b:Last>Pecoits-Filho</b:Last>
          </b:Person>
          <b:Person>
            <b:First>P.</b:First>
            <b:Last>Pergola</b:Last>
          </b:Person>
          <b:Person>
            <b:First>A.</b:First>
            <b:Last>Joseph</b:Last>
          </b:Person>
          <b:Person>
            <b:First>A.</b:First>
            <b:Last>Lage</b:Last>
          </b:Person>
          <b:Person>
            <b:First>N.</b:First>
            <b:Last>Mentenich</b:Last>
          </b:Person>
          <b:Person>
            <b:First>M. F.</b:First>
            <b:Last>Scheerer</b:Last>
          </b:Person>
          <b:Person>
            <b:First>G. L.</b:First>
            <b:Last>Bakris</b:Last>
          </b:Person>
        </b:NameList>
      </b:Author>
    </b:Author>
    <b:PlacePublished>Cardiorenal Translational Laboratory and Hypertension Unit, Institute of Research imas12, Madrid, Spain. CIBER-CV, Hospital Universitario 12 de Octubre, Madrid, Spain. Faculty of Sport Sciences, European University of Madrid, Madrid, Spain. Department of Medicine, University of Michigan School of Medicine, Ann Arbor, MI, USA. Department of Cardiology (CVK), and Berlin Institute of Health Center for Regenerative Therapies, German Centre for Cardiovascular Research Partner Site Berlin, Charité Universitätsmedizin, Berlin, Germany. Steno Diabetes Center Copenhagen, Gentofte, Denmark. Department of Clinical Medicine, University of Copenhagen, Copenhagen, Denmark. Division of Nephrology, Department of Medicine, University of Tennessee Health Science Center, Memphis, TN, USA. Arbor Research Collaborative for Health, Ann Arbor, MI, USA. School of Medicine, Pontifícia Universidade Católica do Paraná, Curitiba, Brazil. Renal Associates, PA, San Antonio, TX, USA. Research and Development, Cardiology and Nephrology Clinical Development, Bayer AG, Berlin, Germany. Cardiology and Nephrology Clinical Development, Bayer SA, São Paulo, Brazil. Statistics and Data Insights, Bayer AG, Wuppertal, Germany. Global Medical Affairs &amp; Pharmacovigilance, Pharmaceuticals, Bayer AG, Berlin, Germany. Department of Medicine, University of Chicago Medicine, Chicago, IL, USA.</b:PlacePublished>
    <b:Pages>372–383</b:Pages>
    <b:Volume>38</b:Volume>
    <b:StandardNumber>2</b:StandardNumber>
    <b:Day>23</b:Day>
    <b:Month>4</b:Month>
    <b:DOI>10.1093/ndt/gfac157</b:DOI>
    <b:Title>Kidney outcomes with finerenone: an analysis from the FIGARO-DKD study</b:Title>
    <b:JournalName>Nephrol Dial Transplant</b:JournalName>
  </b:Source>
  <b:Source>
    <b:Tag>56fe0559-9c00-4700-a732-7c5d9acf433f</b:Tag>
    <b:RefOrder>59</b:RefOrder>
    <b:SourceType>JournalArticle</b:SourceType>
    <b:Year>2021</b:Year>
    <b:Author>
      <b:Author>
        <b:NameList>
          <b:Person>
            <b:First>I. E.</b:First>
            <b:Last>Beldhuis</b:Last>
          </b:Person>
          <b:Person>
            <b:First>P. L.</b:First>
            <b:Last>Myhre</b:Last>
          </b:Person>
          <b:Person>
            <b:First>M.</b:First>
            <b:Last>Bristow</b:Last>
          </b:Person>
          <b:Person>
            <b:First>B.</b:First>
            <b:Last>Claggett</b:Last>
          </b:Person>
          <b:Person>
            <b:First>K.</b:First>
            <b:Last>Damman</b:Last>
          </b:Person>
          <b:Person>
            <b:First>J. C.</b:First>
            <b:Last>Fang</b:Last>
          </b:Person>
          <b:Person>
            <b:First>J. L.</b:First>
            <b:Last>Fleg</b:Last>
          </b:Person>
          <b:Person>
            <b:First>S.</b:First>
            <b:Last>McKinlay</b:Last>
          </b:Person>
          <b:Person>
            <b:First>E. F.</b:First>
            <b:Last>Lewis</b:Last>
          </b:Person>
          <b:Person>
            <b:First>E.</b:First>
            <b:Last>O'Meara</b:Last>
          </b:Person>
          <b:Person>
            <b:First>B.</b:First>
            <b:Last>Pitt</b:Last>
          </b:Person>
          <b:Person>
            <b:First>S. J.</b:First>
            <b:Last>Shah</b:Last>
          </b:Person>
          <b:Person>
            <b:First>O.</b:First>
            <b:Last>Vardeny</b:Last>
          </b:Person>
          <b:Person>
            <b:First>A. A.</b:First>
            <b:Last>Voors</b:Last>
          </b:Person>
          <b:Person>
            <b:First>M. A.</b:First>
            <b:Last>Pfeffer</b:Last>
          </b:Person>
          <b:Person>
            <b:First>S. D.</b:First>
            <b:Last>Solomon</b:Last>
          </b:Person>
          <b:Person>
            <b:First>A. S.</b:First>
            <b:Last>Desai</b:Last>
          </b:Person>
        </b:NameList>
      </b:Author>
    </b:Author>
    <b:PlacePublished>Cardiovascular Division, Brigham and Women's Hospital, Boston, Massachusetts, USA; University of Groningen, University Medical Center Groningen, Department of Cardiology, Groningen, the Netherlands. Electronic address: https://twitter.com/iebeldhuis. Cardiovascular Division, Brigham and Women's Hospital, Boston, Massachusetts, USA; Division of Medicine, Akershus University Hospital, Lorenskog, Norway. Electronic address: https://twitter.com/pmyhre. Division of Cardiology, University of Colorado Anschutz Medical Campus, Aurora, Colorado, USA. Cardiovascular Division, Brigham and Women's Hospital, Boston, Massachusetts, USA. University of Groningen, University Medical Center Groningen, Department of Cardiology, Groningen, the Netherlands. University of Utah School of Medicine, Salt Lake City, Utah, USA. National Heart, Lung, and Blood Institute, National Institutes of Health, Bethesda, Maryland, USA. New England Research Institutes, Watertown, Massachusetts, USA. Montreal Heart Institute, Montreal, Quebec, Canada. University of Michigan School of Medicine, Ann Arbor, Michigan, USA. Division of Cardiology, Department of Medicine, Northwestern University Feinberg School of Medicine, Chicago, Illinois, USA. Minneapolis VA Center for Care Delivery and Outcomes Research, University of Minnesota, Minneapolis, Minnesota, USA. Cardiovascular Division, Brigham and Women's Hospital, Boston, Massachusetts, USA. Electronic address: adesai@bwh.harvard.edu.</b:PlacePublished>
    <b:Pages>1211–1221</b:Pages>
    <b:Volume>77</b:Volume>
    <b:StandardNumber>9</b:StandardNumber>
    <b:Month>Mar 9</b:Month>
    <b:DOI>10.1016/j.jacc.2020.12.057</b:DOI>
    <b:Title>Spironolactone in patients with heart failure, preserved ejection fraction, and worsening renal function</b:Title>
    <b:JournalName>J Am Coll Cardiol</b:JournalName>
  </b:Source>
  <b:Source>
    <b:Tag>43e1d172-b0f2-42b2-91fc-8bf79d74355e</b:Tag>
    <b:RefOrder>60</b:RefOrder>
    <b:SourceType>JournalArticle</b:SourceType>
    <b:Year>2018</b:Year>
    <b:Author>
      <b:Author>
        <b:NameList>
          <b:Person>
            <b:First>G.</b:First>
            <b:Last>Savarese</b:Last>
          </b:Person>
          <b:Person>
            <b:First>J. J.</b:First>
            <b:Last>Carrero</b:Last>
          </b:Person>
          <b:Person>
            <b:First>B.</b:First>
            <b:Last>Pitt</b:Last>
          </b:Person>
          <b:Person>
            <b:First>S. D.</b:First>
            <b:Last>Anker</b:Last>
          </b:Person>
          <b:Person>
            <b:First>G. M. C.</b:First>
            <b:Last>Rosano</b:Last>
          </b:Person>
          <b:Person>
            <b:First>U.</b:First>
            <b:Last>Dahlström</b:Last>
          </b:Person>
          <b:Person>
            <b:First>L. H.</b:First>
            <b:Last>Lund</b:Last>
          </b:Person>
        </b:NameList>
      </b:Author>
    </b:Author>
    <b:PlacePublished>Division of Cardiology, Department of Medicine, Karolinska Institutet, Stockholm, Sweden. Department of Medical Epidemiology and Biostatistics, Karolinska Institutet, Stockholm, Sweden. Department of Medicine, University of Michigan, Ann Arbor, MI, USA. Division of Cardiology and Metabolism, Department of Cardiology (CVK); and Berlin-Brandenburg Center for Regenerative Therapies (BCRT), German Centre for Cardiovascular Research (DZHK) partner site Berlin, Charité Universitätsmedizin Berlin, Germany. Department of Cardiology and Pneumology, University Medicine Göttingen (UMG), Göttingen, Germany. Cardiovascular and Cell Sciences Research Institute, St George's University, London, UK. IRCCS San Raffaele Pisana, Rome, Italy. Department of Cardiology and Department of Medical and Health Sciences, Linkoping University, Linkoping, Sweden. Heart and Vascular Theme, Karolinska University Hospital, Stockholm, Sweden.</b:PlacePublished>
    <b:Pages>1326–1334</b:Pages>
    <b:Volume>20</b:Volume>
    <b:StandardNumber>9</b:StandardNumber>
    <b:Month>Sep</b:Month>
    <b:DOI>10.1002/ejhf.1182</b:DOI>
    <b:Title>Factors associated with underuse of mineralocorticoid receptor antagonists in heart failure with reduced ejection fraction: an analysis of 11 215 patients from the Swedish Heart Failure Registry</b:Title>
    <b:JournalName>Eur J Heart Fail</b:JournalName>
    <b:Day>26</b:Day>
  </b:Source>
  <b:Source>
    <b:Tag>11fab1c9-63bf-40f8-8848-43a93cdf4721</b:Tag>
    <b:RefOrder>61</b:RefOrder>
    <b:SourceType>InternetSite</b:SourceType>
    <b:Year>2022</b:Year>
    <b:Author>
      <b:Author>
        <b:NameList>
          <b:Person>
            <b:First>S.</b:First>
            <b:Last>Navaneethan</b:Last>
          </b:Person>
          <b:Person>
            <b:First>R.</b:First>
            <b:Last>Agarwal</b:Last>
          </b:Person>
          <b:Person>
            <b:First>S. D.</b:First>
            <b:Last>Anker</b:Last>
          </b:Person>
          <b:Person>
            <b:First>G. L.</b:First>
            <b:Last>Bakris</b:Last>
          </b:Person>
          <b:Person>
            <b:First>G. S.</b:First>
            <b:Last>Filippatos</b:Last>
          </b:Person>
          <b:Person>
            <b:First>B.</b:First>
            <b:Last>Pitt</b:Last>
          </b:Person>
          <b:Person>
            <b:First>P.</b:First>
            <b:Last>Rossing</b:Last>
          </b:Person>
          <b:Person>
            <b:First>L. M.</b:First>
            <b:Last>Ruilope</b:Last>
          </b:Person>
          <b:Person>
            <b:First>P.</b:First>
            <b:Last>August</b:Last>
          </b:Person>
          <b:Person>
            <b:First>P.</b:First>
            <b:Last>Sarafidis</b:Last>
          </b:Person>
          <b:Person>
            <b:First>M.</b:First>
            <b:Last>Brinker</b:Last>
          </b:Person>
          <b:Person>
            <b:First>A.</b:First>
            <b:Last>Lage</b:Last>
          </b:Person>
          <b:Person>
            <b:First>L.</b:First>
            <b:Last>Roberts</b:Last>
          </b:Person>
          <b:Person>
            <b:First>AC.</b:First>
            <b:Last>Scott</b:Last>
          </b:Person>
          <b:Person>
            <b:First/>
            <b:Last>on behalf of the FIDELIO-DKD and FIGARO-DKD investigators</b:Last>
          </b:Person>
        </b:NameList>
      </b:Author>
    </b:Author>
    <b:Volume>2025</b:Volume>
    <b:PlacePublished>Orlando, Florida</b:PlacePublished>
    <b:Publisher>American Society of Nephrology</b:Publisher>
    <b:Title>Efficacy and safety of finerenone in patients with an acute change in estimated glomerular filtration rate: FIDELITY analysis</b:Title>
    <b:PublicationTitle>American Society of Nephrology 2022</b:PublicationTitle>
    <b:URL>https://asn.scientificposters.com/epsAbstractASN.cfm?id=1</b:URL>
    <b:DayAccessed>23</b:DayAccessed>
    <b:MonthAccessed>1</b:MonthAccessed>
    <b:YearAccessed>2025</b:YearAccessed>
  </b:Source>
  <b:Source>
    <b:Tag>c09bac98-04ee-4ad7-a339-b1230063d0c1</b:Tag>
    <b:RefOrder>62</b:RefOrder>
    <b:SourceType>JournalArticle</b:SourceType>
    <b:Year>2023</b:Year>
    <b:Author>
      <b:Author>
        <b:NameList>
          <b:Person>
            <b:First>R.</b:First>
            <b:Last>Agarwal</b:Last>
          </b:Person>
          <b:Person>
            <b:First>B.</b:First>
            <b:Last>Pitt</b:Last>
          </b:Person>
          <b:Person>
            <b:First>B. F.</b:First>
            <b:Last>Palmer</b:Last>
          </b:Person>
          <b:Person>
            <b:First>C. P.</b:First>
            <b:Last>Kovesdy</b:Last>
          </b:Person>
          <b:Person>
            <b:First>E.</b:First>
            <b:Last>Burgess</b:Last>
          </b:Person>
          <b:Person>
            <b:First>G.</b:First>
            <b:Last>Filippatos</b:Last>
          </b:Person>
          <b:Person>
            <b:First>J.</b:First>
            <b:Last>Małyszko</b:Last>
          </b:Person>
          <b:Person>
            <b:First>L. M.</b:First>
            <b:Last>Ruilope</b:Last>
          </b:Person>
          <b:Person>
            <b:First>P.</b:First>
            <b:Last>Rossignol</b:Last>
          </b:Person>
          <b:Person>
            <b:First>P.</b:First>
            <b:Last>Rossing</b:Last>
          </b:Person>
          <b:Person>
            <b:First>R.</b:First>
            <b:Last>Pecoits-Filho</b:Last>
          </b:Person>
          <b:Person>
            <b:First>S. D.</b:First>
            <b:Last>Anker</b:Last>
          </b:Person>
          <b:Person>
            <b:First>A.</b:First>
            <b:Last>Joseph</b:Last>
          </b:Person>
          <b:Person>
            <b:First>R.</b:First>
            <b:Last>Lawatscheck</b:Last>
          </b:Person>
          <b:Person>
            <b:First>D.</b:First>
            <b:Last>Wilson</b:Last>
          </b:Person>
          <b:Person>
            <b:First>M.</b:First>
            <b:Last>Gebel</b:Last>
          </b:Person>
          <b:Person>
            <b:First>G. L.</b:First>
            <b:Last>Bakris</b:Last>
          </b:Person>
        </b:NameList>
      </b:Author>
    </b:Author>
    <b:PlacePublished>Richard L. Roudebush VA Medical Center and Indiana University, Indianapolis, IN, USA. Department of Medicine, University of Michigan School of Medicine, Ann Arbor, MI, USA. Department of Internal Medicine, University of Texas Southwestern Medical Center, Dallas, TX, USA. Division of Nephrology, Department of Medicine, University of Tennessee, Health Science Center Memphis, TN, USA. Nephrology Section, Memphis VA Medical Center, Memphis, TN, USA. Department of Medicine, Cumming School of Medicine, University of Calgary, Calgary, AB, Canada. National and Kapodistrian University of Athens, School of Medicine, Department of Cardiology, Attikon University Hospital, Athens, Greece. Department of Nephrology, Dialysis and Internal Medicine, Medical University of Warsaw, Warsaw, Poland. Cardiorenal Translational Laboratory and Hypertension Unit, Institute of Research imas12, Madrid, Spain. CIBER-CV, Hospital Universitario 12 de Octubre, Madrid, Spain. Faculty of Sport Sciences, European University of Madrid, Madrid, Spain. Université de Lorraine, Inserm, Centre d'Investigations Cliniques - Plurithématique 14-33, and Inserm U1116, CHRU Nancy, F-CRIN INI-CRCT (Cardiovascular and Renal Clinical Trialists), Nancy, France. Steno Diabetes Center Copenhagen, Herlev, Denmark. Department of Clinical Medicine, University of Copenhagen, Copenhagen, Denmark. Arbor Research Collaborative for Health, Ann Arbor, MI, USA. School of Medicine, Pontificia Universidade Católica do Paraná, Curitiba, Brazil. Department of Cardiology and Berlin Institute of Health Center for Regenerative Therapies, German Centre for Cardiovascular Research Partner Site Berlin, Charité Universitätsmedizin, Berlin, Germany. Cardiology and Nephrology Clinical Development, Bayer AG, Berlin, Germany. US Medical Affairs, Bayer US LLC Pharmaceuticals, Whippany, NJ, USA. Research and Development, Integrated Analysis Statistics, Bayer AG, Wuppertal, Germany. Department of Medicine, University of Chicago Medicine, Chicago, IL, USA.</b:PlacePublished>
    <b:Pages>293–302</b:Pages>
    <b:Volume>16</b:Volume>
    <b:StandardNumber>2</b:StandardNumber>
    <b:Month>Feb</b:Month>
    <b:DOI>10.1093/ckj/sfac234</b:DOI>
    <b:Title>A comparative post hoc analysis of finerenone and spironolactone in resistant hypertension in moderate-to-advanced chronic kidney disease</b:Title>
    <b:JournalName>Clin Kidney J</b:JournalName>
    <b:Day>30</b:Day>
  </b:Source>
  <b:Source>
    <b:Tag>432e3dee-032b-4391-a326-01ce05dd157d</b:Tag>
    <b:RefOrder>63</b:RefOrder>
    <b:SourceType>JournalArticle</b:SourceType>
    <b:Year>2008</b:Year>
    <b:Author>
      <b:Author>
        <b:NameList>
          <b:Person>
            <b:First>K.</b:First>
            <b:Last>Swaminathan</b:Last>
          </b:Person>
          <b:Person>
            <b:First>J.</b:First>
            <b:Last>Davies</b:Last>
          </b:Person>
          <b:Person>
            <b:First>J.</b:First>
            <b:Last>George</b:Last>
          </b:Person>
          <b:Person>
            <b:First>N. S.</b:First>
            <b:Last>Rajendra</b:Last>
          </b:Person>
          <b:Person>
            <b:First>A. D.</b:First>
            <b:Last>Morris</b:Last>
          </b:Person>
          <b:Person>
            <b:First>A. D.</b:First>
            <b:Last>Struthers</b:Last>
          </b:Person>
        </b:NameList>
      </b:Author>
    </b:Author>
    <b:PlacePublished>Division of Medicine and Therapeutics, Ninewells Hospital and Medical School, Dundee, DD1 9SY, UK. krishnan.swaminathan@nhs.net</b:PlacePublished>
    <b:Pages>762–768</b:Pages>
    <b:Volume>51</b:Volume>
    <b:StandardNumber>5</b:StandardNumber>
    <b:Month>May</b:Month>
    <b:DOI>10.1007/s00125-008-0972-5</b:DOI>
    <b:Title>Spironolactone for poorly controlled hypertension in type 2 diabetes: conflicting effects on blood pressure, endothelial function, glycaemic control and hormonal profiles</b:Title>
    <b:JournalName>Diabetologia</b:JournalName>
    <b:Day>18</b:Day>
  </b:Source>
  <b:Source>
    <b:Tag>4090df74-6684-427f-ba25-428fb19d6efd</b:Tag>
    <b:RefOrder>64</b:RefOrder>
    <b:SourceType>JournalArticle</b:SourceType>
    <b:Year>2025</b:Year>
    <b:Author>
      <b:Author>
        <b:NameList>
          <b:Person>
            <b:First>J. H.</b:First>
            <b:Last>Butt</b:Last>
          </b:Person>
          <b:Person>
            <b:First>P. S.</b:First>
            <b:Last>Jhund</b:Last>
          </b:Person>
          <b:Person>
            <b:First>A. D.</b:First>
            <b:Last>Henderson</b:Last>
          </b:Person>
          <b:Person>
            <b:First>B. L.</b:First>
            <b:Last>Claggett</b:Last>
          </b:Person>
          <b:Person>
            <b:First>A. S.</b:First>
            <b:Last>Desai</b:Last>
          </b:Person>
          <b:Person>
            <b:First>P.</b:First>
            <b:Last>Viswanathan</b:Last>
          </b:Person>
          <b:Person>
            <b:First>P.</b:First>
            <b:Last>Kolkhof</b:Last>
          </b:Person>
          <b:Person>
            <b:First>P.</b:First>
            <b:Last>Schloemer</b:Last>
          </b:Person>
          <b:Person>
            <b:First>F.</b:First>
            <b:Last>Amarante</b:Last>
          </b:Person>
          <b:Person>
            <b:First>C. S. P.</b:First>
            <b:Last>Lam</b:Last>
          </b:Person>
          <b:Person>
            <b:First>M.</b:First>
            <b:Last>Senni</b:Last>
          </b:Person>
          <b:Person>
            <b:First>S. J.</b:First>
            <b:Last>Shah</b:Last>
          </b:Person>
          <b:Person>
            <b:First>A. A.</b:First>
            <b:Last>Voors</b:Last>
          </b:Person>
          <b:Person>
            <b:First>F.</b:First>
            <b:Last>Zannad</b:Last>
          </b:Person>
          <b:Person>
            <b:First>B.</b:First>
            <b:Last>Pitt</b:Last>
          </b:Person>
          <b:Person>
            <b:First>M.</b:First>
            <b:Last>Vaduganathan</b:Last>
          </b:Person>
          <b:Person>
            <b:First>S. D.</b:First>
            <b:Last>Solomon</b:Last>
          </b:Person>
          <b:Person>
            <b:First>J. J. V.</b:First>
            <b:Last>McMurray</b:Last>
          </b:Person>
        </b:NameList>
      </b:Author>
    </b:Author>
    <b:PlacePublished>British Heart Foundation Cardiovascular Research Centre, University of Glasgow, Glasgow, UK. Cardiovascular Division, Brigham and Women's Hospital, Harvard Medical School, Boston, MA, USA. Research &amp; Development, Pharmaceuticals, Bayer, Whippany, NJ, USA. Research and Early Development, Cardiovascular, Renal and Immunology, Pharmaceuticals, Bayer, Wuppertal, Germany. Research &amp; Development, Pharmaceuticals, Bayer, Berlin, Germany. Research &amp; Development, Pharmaceuticals, Bayer, São Paulo, Brazil. National Heart Centre Singapore and Duke-National University of Singapore, Singapore. University of Milano-Bicocca ASST Papa Giovanni XXIII Hospital, Bergamo, Italy. Northwestern University Feinberg School of Medicine, Chicago, IL, USA. University of Groningen, Groningen, Netherlands. University of Lorraine, Nancy, France. University of Michigan, Ann Arbor, MI, USA. British Heart Foundation Cardiovascular Research Centre, University of Glasgow, Glasgow, UK. Electronic address: john.mcmurray@glasgow.ac.uk.</b:PlacePublished>
    <b:Day>13</b:Day>
    <b:Month>1</b:Month>
    <b:DOI>10.1016/s2213-8587(24)00309-7</b:DOI>
    <b:Title>Finerenone and new-onset diabetes in heart failure: a prespecified analysis of the FINEARTS-HF trial</b:Title>
    <b:JournalName>Lancet Diabetes Endocrinol</b:JournalName>
  </b:Source>
  <b:Source>
    <b:Tag>3af1a1c3-e1e2-4b66-8cf6-375449857da5</b:Tag>
    <b:RefOrder>65</b:RefOrder>
    <b:SourceType>JournalArticle</b:SourceType>
    <b:Year>2018</b:Year>
    <b:Author>
      <b:Author>
        <b:NameList>
          <b:Person>
            <b:First>B.</b:First>
            <b:Last>Williams</b:Last>
          </b:Person>
          <b:Person>
            <b:First>G.</b:First>
            <b:Last>Mancia</b:Last>
          </b:Person>
          <b:Person>
            <b:First>W.</b:First>
            <b:Last>Spiering</b:Last>
          </b:Person>
          <b:Person>
            <b:First>E.</b:First>
            <b:Last>Agabiti Rosei</b:Last>
          </b:Person>
          <b:Person>
            <b:First>M.</b:First>
            <b:Last>Azizi</b:Last>
          </b:Person>
          <b:Person>
            <b:First>M.</b:First>
            <b:Last>Burnier</b:Last>
          </b:Person>
          <b:Person>
            <b:First>D. L.</b:First>
            <b:Last>Clement</b:Last>
          </b:Person>
          <b:Person>
            <b:First>A.</b:First>
            <b:Last>Coca</b:Last>
          </b:Person>
          <b:Person>
            <b:First>G.</b:First>
            <b:Last>de Simone</b:Last>
          </b:Person>
          <b:Person>
            <b:First>A.</b:First>
            <b:Last>Dominiczak</b:Last>
          </b:Person>
          <b:Person>
            <b:First>T.</b:First>
            <b:Last>Kahan</b:Last>
          </b:Person>
          <b:Person>
            <b:First>F.</b:First>
            <b:Last>Mahfoud</b:Last>
          </b:Person>
          <b:Person>
            <b:First>J.</b:First>
            <b:Last>Redon</b:Last>
          </b:Person>
          <b:Person>
            <b:First>L.</b:First>
            <b:Last>Ruilope</b:Last>
          </b:Person>
          <b:Person>
            <b:First>A.</b:First>
            <b:Last>Zanchetti</b:Last>
          </b:Person>
          <b:Person>
            <b:First>M.</b:First>
            <b:Last>Kerins</b:Last>
          </b:Person>
          <b:Person>
            <b:First>S. E.</b:First>
            <b:Last>Kjeldsen</b:Last>
          </b:Person>
          <b:Person>
            <b:First>R.</b:First>
            <b:Last>Kreutz</b:Last>
          </b:Person>
          <b:Person>
            <b:First>S.</b:First>
            <b:Last>Laurent</b:Last>
          </b:Person>
          <b:Person>
            <b:First>G. Y. H.</b:First>
            <b:Last>Lip</b:Last>
          </b:Person>
          <b:Person>
            <b:First>R.</b:First>
            <b:Last>McManus</b:Last>
          </b:Person>
          <b:Person>
            <b:First>K.</b:First>
            <b:Last>Narkiewicz</b:Last>
          </b:Person>
          <b:Person>
            <b:First>F.</b:First>
            <b:Last>Ruschitzka</b:Last>
          </b:Person>
          <b:Person>
            <b:First>R. E.</b:First>
            <b:Last>Schmieder</b:Last>
          </b:Person>
          <b:Person>
            <b:First>E.</b:First>
            <b:Last>Shlyakhto</b:Last>
          </b:Person>
          <b:Person>
            <b:First>C.</b:First>
            <b:Last>Tsioufis</b:Last>
          </b:Person>
          <b:Person>
            <b:First>V.</b:First>
            <b:Last>Aboyans</b:Last>
          </b:Person>
          <b:Person>
            <b:First>I.</b:First>
            <b:Last>Desormais</b:Last>
          </b:Person>
        </b:NameList>
      </b:Author>
    </b:Author>
    <b:Pages>3021–3104</b:Pages>
    <b:Volume>39</b:Volume>
    <b:StandardNumber>33</b:StandardNumber>
    <b:Month>Sep 1</b:Month>
    <b:DOI>10.1093/eurheartj/ehy339</b:DOI>
    <b:Title>2018 ESC/ESH guidelines for the management of arterial hypertension</b:Title>
    <b:JournalName>Eur Heart J</b:JournalName>
  </b:Source>
  <b:Source>
    <b:Tag>f9e05620-6aa0-4eb4-af61-90d09a2c7b8d</b:Tag>
    <b:RefOrder>66</b:RefOrder>
    <b:SourceType>JournalArticle</b:SourceType>
    <b:Year>2015</b:Year>
    <b:Author>
      <b:Author>
        <b:NameList>
          <b:Person>
            <b:First>B.</b:First>
            <b:Last>Williams</b:Last>
          </b:Person>
          <b:Person>
            <b:First>T. M.</b:First>
            <b:Last>MacDonald</b:Last>
          </b:Person>
          <b:Person>
            <b:First>S.</b:First>
            <b:Last>Morant</b:Last>
          </b:Person>
          <b:Person>
            <b:First>D. J.</b:First>
            <b:Last>Webb</b:Last>
          </b:Person>
          <b:Person>
            <b:First>P.</b:First>
            <b:Last>Sever</b:Last>
          </b:Person>
          <b:Person>
            <b:First>G.</b:First>
            <b:Last>McInnes</b:Last>
          </b:Person>
          <b:Person>
            <b:First>I.</b:First>
            <b:Last>Ford</b:Last>
          </b:Person>
          <b:Person>
            <b:First>J. K.</b:First>
            <b:Last>Cruickshank</b:Last>
          </b:Person>
          <b:Person>
            <b:First>M. J.</b:First>
            <b:Last>Caulfield</b:Last>
          </b:Person>
          <b:Person>
            <b:First>J.</b:First>
            <b:Last>Salsbury</b:Last>
          </b:Person>
          <b:Person>
            <b:First>I.</b:First>
            <b:Last>Mackenzie</b:Last>
          </b:Person>
          <b:Person>
            <b:First>S.</b:First>
            <b:Last>Padmanabhan</b:Last>
          </b:Person>
          <b:Person>
            <b:First>M. J.</b:First>
            <b:Last>Brown</b:Last>
          </b:Person>
        </b:NameList>
      </b:Author>
    </b:Author>
    <b:PlacePublished>Institute of Cardiovascular Sciences University College London and National Institute for Health Research (NIHR) UCL/UCL Hospitals Biomedical Research Centre, London, UK. Electronic address: bryan.williams@ucl.ac.uk. Medicines Monitoring Unit, Medical Research Institute, University of Dundee, Dundee, UK. Clinical Pharmacology Unit, University of Edinburgh, Centre for Cardiovascular Science, Queen's Medical Research Institute, Edinburgh, UK. International Centre for Circulatory Health, Imperial College, London, UK. BHF Glasgow Cardiovascular Research Centre, Institute of Cardiovascular and Medical Sciences, University of Glasgow, Glasgow, UK. Robertson Centre for Biostatistics, Glasgow University, Glasgow, UK. Cardiovascular Medicine &amp; Diabetes, King's College London, London, UK. William Harvey Research Institute, Barts and The London School of Medicine and Dentistry, Queen Mary University of London, London, UK. Clinical Pharmacology Unit, Addenbrooke's Hospital, University of Cambridge, UK. Clinical Pharmacology Unit, Addenbrooke's Hospital, University of Cambridge, UK. Electronic address: m.j.brown@cai.cam.ac.uk.</b:PlacePublished>
    <b:Pages>2059–2068</b:Pages>
    <b:Volume>386</b:Volume>
    <b:StandardNumber>10008</b:StandardNumber>
    <b:Day>20</b:Day>
    <b:Month>9</b:Month>
    <b:DOI>10.1016/s0140-6736(15)00257-3</b:DOI>
    <b:Title>Spironolactone versus placebo, bisoprolol, and doxazosin to determine the optimal treatment for drug-resistant hypertension (PATHWAY-2): a randomised, double-blind, crossover trial</b:Title>
    <b:JournalName>Lancet</b:JournalName>
  </b:Source>
  <b:Source>
    <b:Tag>0d07ed21-2df7-44e4-90d9-ad54f0498247</b:Tag>
    <b:RefOrder>67</b:RefOrder>
    <b:SourceType>JournalArticle</b:SourceType>
    <b:Year>2015</b:Year>
    <b:Author>
      <b:Author>
        <b:NameList>
          <b:Person>
            <b:First>K.</b:First>
            <b:Last>Dahal</b:Last>
          </b:Person>
          <b:Person>
            <b:First>S.</b:First>
            <b:Last>Kunwar</b:Last>
          </b:Person>
          <b:Person>
            <b:First>J.</b:First>
            <b:Last>Rijal</b:Last>
          </b:Person>
          <b:Person>
            <b:First>F.</b:First>
            <b:Last>Alqatahni</b:Last>
          </b:Person>
          <b:Person>
            <b:First>R.</b:First>
            <b:Last>Panta</b:Last>
          </b:Person>
          <b:Person>
            <b:First>N.</b:First>
            <b:Last>Ishak</b:Last>
          </b:Person>
          <b:Person>
            <b:First>R. P.</b:First>
            <b:Last>Russell</b:Last>
          </b:Person>
        </b:NameList>
      </b:Author>
    </b:Author>
    <b:PlacePublished>Department of Medicine, LRGHealthcare, Laconia, New Hampshire, USA; kdahal@lrgh.org. Department of Medicine, LRGHealthcare, Laconia, New Hampshire, USA; Department of Medicine, Miriam Hospital, Brown University, Providence, Rhode Island, USA; Department of Medicine, West Virginia School of Medicine, Morgantown, West Virginia, USA; Division of Nephrology, LRGHealthcare, Laconia, New Hampshire, USA.</b:PlacePublished>
    <b:Pages>1376–1385</b:Pages>
    <b:Volume>28</b:Volume>
    <b:StandardNumber>11</b:StandardNumber>
    <b:Month>Nov</b:Month>
    <b:DOI>10.1093/ajh/hpv031</b:DOI>
    <b:Title>The effects of aldosterone antagonists in patients with resistant hypertension: a meta-analysis of randomized and nonrandomized studies</b:Title>
    <b:JournalName>Am J Hypertens</b:JournalName>
    <b:Day>23</b:Day>
  </b:Source>
  <b:Source>
    <b:Tag>ce81c499-051e-4bc7-8817-e055903e25f0</b:Tag>
    <b:RefOrder>68</b:RefOrder>
    <b:SourceType>JournalArticle</b:SourceType>
    <b:Year>2019</b:Year>
    <b:Author>
      <b:Author>
        <b:NameList>
          <b:Person>
            <b:First>R.</b:First>
            <b:Last>Agarwal</b:Last>
          </b:Person>
          <b:Person>
            <b:First>P.</b:First>
            <b:Last>Rossignol</b:Last>
          </b:Person>
          <b:Person>
            <b:First>A.</b:First>
            <b:Last>Romero</b:Last>
          </b:Person>
          <b:Person>
            <b:First>D.</b:First>
            <b:Last>Garza</b:Last>
          </b:Person>
          <b:Person>
            <b:First>M. R.</b:First>
            <b:Last>Mayo</b:Last>
          </b:Person>
          <b:Person>
            <b:First>S.</b:First>
            <b:Last>Warren</b:Last>
          </b:Person>
          <b:Person>
            <b:First>J.</b:First>
            <b:Last>Ma</b:Last>
          </b:Person>
          <b:Person>
            <b:First>W. B.</b:First>
            <b:Last>White</b:Last>
          </b:Person>
          <b:Person>
            <b:First>B.</b:First>
            <b:Last>Williams</b:Last>
          </b:Person>
        </b:NameList>
      </b:Author>
    </b:Author>
    <b:PlacePublished>Department of Medicine, Division of Nephrology, Indiana University and Richard L Roudebush VA Medical Center, Indianapolis, IN, USA. Electronic address: ragarwal@iu.edu. University of Lorraine, Institut National de la Santé et de la Recherche Médicale (Inserm) 1433 CIC-P CHRU de Nancy, Inserm U1116 and French Clinical Research Infrastructure Network INI-CRCT, Nancy, France. Medical Affairs, Relypsa, a Vifor Pharma Group Company, Redwood City, CA, USA. Clinical Development, Relypsa, a Vifor Pharma Group Company, Redwood City, CA, USA. Biometrics, Relypsa, a Vifor Pharma Group Company, Redwood City, CA, USA. Calhoun Cardiology Center, University of Connecticut School of Medicine, Farmington, CT, USA. Institute of Cardiovascular Sciences University College London (UCL) and National Institute for Health Research UCL/UCL Hospitals Biomedical Research Centre, London, UK.</b:PlacePublished>
    <b:Pages>1540–1550</b:Pages>
    <b:Volume>394</b:Volume>
    <b:StandardNumber>10208</b:StandardNumber>
    <b:Day>20</b:Day>
    <b:Month>9</b:Month>
    <b:DOI>10.1016/s0140-6736(19)32135-x</b:DOI>
    <b:Title>Patiromer versus placebo to enable spironolactone use in patients with resistant hypertension and chronic kidney disease (AMBER): a phase 2, randomised, double-blind, placebo-controlled trial</b:Title>
    <b:JournalName>Lancet</b:JournalName>
  </b:Source>
  <b:Source>
    <b:Tag>5766cf20-b621-4f3c-abaf-77f6bbbbfe43</b:Tag>
    <b:RefOrder>69</b:RefOrder>
    <b:SourceType>JournalArticle</b:SourceType>
    <b:Year>2023</b:Year>
    <b:Author>
      <b:Author>
        <b:NameList>
          <b:Person>
            <b:First>R.</b:First>
            <b:Last>Agarwal</b:Last>
          </b:Person>
          <b:Person>
            <b:First>L. M.</b:First>
            <b:Last>Ruilope</b:Last>
          </b:Person>
          <b:Person>
            <b:First>G.</b:First>
            <b:Last>Ruiz-Hurtado</b:Last>
          </b:Person>
          <b:Person>
            <b:First>H.</b:First>
            <b:Last>Haller</b:Last>
          </b:Person>
          <b:Person>
            <b:First>R. E.</b:First>
            <b:Last>Schmieder</b:Last>
          </b:Person>
          <b:Person>
            <b:First>S. D.</b:First>
            <b:Last>Anker</b:Last>
          </b:Person>
          <b:Person>
            <b:First>G.</b:First>
            <b:Last>Filippatos</b:Last>
          </b:Person>
          <b:Person>
            <b:First>B.</b:First>
            <b:Last>Pitt</b:Last>
          </b:Person>
          <b:Person>
            <b:First>P.</b:First>
            <b:Last>Rossing</b:Last>
          </b:Person>
          <b:Person>
            <b:First>M.</b:First>
            <b:Last>Lambelet</b:Last>
          </b:Person>
          <b:Person>
            <b:First>C.</b:First>
            <b:Last>Nowack</b:Last>
          </b:Person>
          <b:Person>
            <b:First>P.</b:First>
            <b:Last>Kolkhof</b:Last>
          </b:Person>
          <b:Person>
            <b:First>A.</b:First>
            <b:Last>Joseph</b:Last>
          </b:Person>
          <b:Person>
            <b:First>G. L.</b:First>
            <b:Last>Bakris</b:Last>
          </b:Person>
        </b:NameList>
      </b:Author>
    </b:Author>
    <b:PlacePublished>Richard L. Roudebush VA Medical Center and Indiana University, Indianapolis, Indiana, USA. Cardiorenal Translational Laboratory and Hypertension Unit, Institute of Research imas12. CIBER-CV, Hospital Universitario 12 de Octubre. Faculty of Sport Sciences, European University of Madrid, Madrid, Spain. Department of Nephrology and Hypertension, Hannover Medical School, Hannover. Department of Nephrology and Hypertension, University Hospital Erlangen. Department of Cardiology (CVK), and Berlin Institute of Health Center for Regenerative Therapies, German Centre for Cardiovascular Research Partner Site Berlin, Charite Universitatsmedizin, Berlin, Germany. National and Kapodistrian University of Athens, School of Medicine, Department of Cardiology, Attikon University Hospital, Athens, Greece. Department of Medicine, University of Michigan School of Medicine, Ann Arbor, Michigan, USA. Steno Diabetes Center Copenhagen, Herlev, Denmark. Department of Clinical Medicine, University of Copenhagen, Copenhagen, Denmark. Chrestos Concept GmbH &amp; Co. KG, Essen. Research &amp; Development, Bayer AG, Wuppertal. Research &amp; Development, Pharmaceuticals Cardiovascular Precision Medicines, Bayer AG, Wuppertal. Cardiology and Nephrology Clinical Development, Bayer AG, Berlin, Germany. Department of Medicine, University of Chicago Medicine, Chicago, Illinois, USA.</b:PlacePublished>
    <b:Pages>295–302</b:Pages>
    <b:Volume>41</b:Volume>
    <b:StandardNumber>2</b:StandardNumber>
    <b:Month>Feb 1</b:Month>
    <b:DOI>10.1097/HJH.0000000000003330</b:DOI>
    <b:Title>Effect of finerenone on ambulatory blood pressure in chronic kidney disease in type 2 diabetes</b:Title>
    <b:JournalName>J Hypertens</b:JournalName>
    <b:URL>https://www.ncbi.nlm.nih.gov/pubmed/36583355</b:URL>
    <b:Day>31</b:Day>
  </b:Source>
  <b:Source>
    <b:Tag>e3ae0d2e-1d42-4e7f-823e-e09b766f50b7</b:Tag>
    <b:RefOrder>70</b:RefOrder>
    <b:SourceType>JournalArticle</b:SourceType>
    <b:Year>2016</b:Year>
    <b:Author>
      <b:Author>
        <b:NameList>
          <b:Person>
            <b:First>G.</b:First>
            <b:Last>Filippatos</b:Last>
          </b:Person>
          <b:Person>
            <b:First>S. D.</b:First>
            <b:Last>Anker</b:Last>
          </b:Person>
          <b:Person>
            <b:First>M.</b:First>
            <b:Last>Bohm</b:Last>
          </b:Person>
          <b:Person>
            <b:First>M.</b:First>
            <b:Last>Gheorghiade</b:Last>
          </b:Person>
          <b:Person>
            <b:First>L.</b:First>
            <b:Last>Kober</b:Last>
          </b:Person>
          <b:Person>
            <b:First>H.</b:First>
            <b:Last>Krum</b:Last>
          </b:Person>
          <b:Person>
            <b:First>A. P.</b:First>
            <b:Last>Maggioni</b:Last>
          </b:Person>
          <b:Person>
            <b:First>P.</b:First>
            <b:Last>Ponikowski</b:Last>
          </b:Person>
          <b:Person>
            <b:First>A. A.</b:First>
            <b:Last>Voors</b:Last>
          </b:Person>
          <b:Person>
            <b:First>F.</b:First>
            <b:Last>Zannad</b:Last>
          </b:Person>
          <b:Person>
            <b:First>S. Y.</b:First>
            <b:Last>Kim</b:Last>
          </b:Person>
          <b:Person>
            <b:First>C.</b:First>
            <b:Last>Nowack</b:Last>
          </b:Person>
          <b:Person>
            <b:First>G.</b:First>
            <b:Last>Palombo</b:Last>
          </b:Person>
          <b:Person>
            <b:First>P.</b:First>
            <b:Last>Kolkhof</b:Last>
          </b:Person>
          <b:Person>
            <b:First>N.</b:First>
            <b:Last>Kimmeskamp-Kirschbaum</b:Last>
          </b:Person>
          <b:Person>
            <b:First>A.</b:First>
            <b:Last>Pieper</b:Last>
          </b:Person>
          <b:Person>
            <b:First>B.</b:First>
            <b:Last>Pitt</b:Last>
          </b:Person>
        </b:NameList>
      </b:Author>
    </b:Author>
    <b:PlacePublished>Department of Cardiology, National and Kapodistrian University of Athens, School of Medicine, Attikon University Hospital, Rimini 1, Haidari, Athens 12462, Greece geros@otenet.gr. Department of Innovative Clinical Trials, University Medical Centre Gottingen, Gottingen, Germany. Universitatsklinikum des Saarlandes, Klinik fur Innere Medizin III, Homburg, Germany. Feinberg School of Medicine, Northwestern University, Chicago, IL, USA. Heart Centre, Rigshospitalet, University of Copenhagen, Copenhagen, Denmark. Centre of Cardiovascular Research and Education in Therapeutics, Monash University, Melbourne, Australia. Research Centre of the Italian Association of Hospital Cardiologists, Florence, Italy. Medical University, Clinical Military Hospital, Wroclaw, Poland. University of Groningen, Groningen, Netherlands. Inserm, CHU Department of Cardiology, Universite de Lorraine, Nancy, France. Global Clinical Development, Bayer Pharma AG, Leverkusen, Germany. Global Clinical Development, Bayer Plc, Newbury, UK. Heart Diseases Research, Global Drug Discovery, Bayer Pharma AG, Leverkusen, Germany. Global Research &amp; Development Statistics, Bayer Pharma AG, Leverkusen, Germany. M.A.R.C.O. GmbH &amp; Co. KG, Dusseldorf, Germany. University of Michigan Medical School, Ann Arbor, MI, USA.</b:PlacePublished>
    <b:Pages>2105–2114</b:Pages>
    <b:Volume>37</b:Volume>
    <b:StandardNumber>27</b:StandardNumber>
    <b:Day>14</b:Day>
    <b:Month>7</b:Month>
    <b:DOI>10.1093/eurheartj/ehw132</b:DOI>
    <b:Title>A randomized controlled study of finerenone vs. eplerenone in patients with worsening chronic heart failure and diabetes mellitus and/or chronic kidney disease</b:Title>
    <b:JournalName>Eur Heart J</b:JournalName>
    <b:URL>http://www.ncbi.nlm.nih.gov/pubmed/27130705</b:URL>
  </b:Source>
  <b:Source>
    <b:Tag>a12484c0-6eff-4b25-83e7-91c9b53ee234</b:Tag>
    <b:RefOrder>71</b:RefOrder>
    <b:SourceType>JournalArticle</b:SourceType>
    <b:Year>2024</b:Year>
    <b:Author>
      <b:Author>
        <b:NameList>
          <b:Person>
            <b:First>L. H.</b:First>
            <b:Last>Lund</b:Last>
          </b:Person>
          <b:Person>
            <b:First>S.</b:First>
            <b:Last>James</b:Last>
          </b:Person>
          <b:Person>
            <b:First>A. D.</b:First>
            <b:Last>DeVore</b:Last>
          </b:Person>
          <b:Person>
            <b:First>K. J.</b:First>
            <b:Last>Anstrom</b:Last>
          </b:Person>
          <b:Person>
            <b:First>M.</b:First>
            <b:Last>Fudim</b:Last>
          </b:Person>
          <b:Person>
            <b:First>K. D.</b:First>
            <b:Last>Aaronson</b:Last>
          </b:Person>
          <b:Person>
            <b:First>U.</b:First>
            <b:Last>Dahlström</b:Last>
          </b:Person>
          <b:Person>
            <b:First>P.</b:First>
            <b:Last>Desvigne-Nickens</b:Last>
          </b:Person>
          <b:Person>
            <b:First>J. L.</b:First>
            <b:Last>Fleg</b:Last>
          </b:Person>
          <b:Person>
            <b:First>S.</b:First>
            <b:Last>Yang</b:Last>
          </b:Person>
          <b:Person>
            <b:First>M.</b:First>
            <b:Last>Fu</b:Last>
          </b:Person>
          <b:Person>
            <b:First>C.</b:First>
            <b:Last>Hage</b:Last>
          </b:Person>
          <b:Person>
            <b:First>C.</b:First>
            <b:Last>Held</b:Last>
          </b:Person>
          <b:Person>
            <b:First>P.</b:First>
            <b:Last>Karlström</b:Last>
          </b:Person>
          <b:Person>
            <b:First>M.</b:First>
            <b:Last>Nygren</b:Last>
          </b:Person>
          <b:Person>
            <b:First>E. D.</b:First>
            <b:Last>Peterson</b:Last>
          </b:Person>
          <b:Person>
            <b:First>T.</b:First>
            <b:Last>Pol</b:Last>
          </b:Person>
          <b:Person>
            <b:First>S.</b:First>
            <b:Last>Sapp</b:Last>
          </b:Person>
          <b:Person>
            <b:First>J.</b:First>
            <b:Last>Sundström</b:Last>
          </b:Person>
          <b:Person>
            <b:First>O.</b:First>
            <b:Last>Östlund</b:Last>
          </b:Person>
          <b:Person>
            <b:First>J.</b:First>
            <b:Last>Oldgren</b:Last>
          </b:Person>
          <b:Person>
            <b:First>B.</b:First>
            <b:Last>Pitt</b:Last>
          </b:Person>
        </b:NameList>
      </b:Author>
    </b:Author>
    <b:PlacePublished>Department of Medicine, Karolinska Institutet, Sweden. Department of Cardiology, Karolinska University Hospital, Stockholm, Sweden. Uppsala Clinical Research Center and Department of Medical Sciences, Cardiology, Uppsala University, Uppsala, Sweden. Duke Clinical Research Institute, Duke University School of Medicine, Durham, NC, USA. Collaborative Studies Coordinating Center, Department of Biostatistics, University of North Carolina at Chapel Hill, Chapel Hill, NC, USA. Division of Cardiovascular Medicine, Department of Internal Medicine, University of Michigan, Ann Arbor, MI, USA. Department of Cardiology, Linkoping University, Linkoping, Sweden. Department of Health, Medicine and Caring Sciences, Linkoping University, Linkoping, Sweden. Division of Cardiovascular Sciences, National Heart, Lung, and Blood Institute, Bethesda, MD, USA. Division of Intramural Research, National Heart, Lung, and Blood Institute, Bethesda, MD, USA. Sahlgrenska Academy and University of Gothenburg, Göteborg, Sweden. Department of Internal Medicine, University of Texas Southwestern Medical Center, Dallas, TX, USA. Department of Medical Sciences, Uppsala University, Uppsala, Sweden. The George Institute for Global Health, University of New South Wales, Sydney, NSW, Australia.</b:PlacePublished>
    <b:Pages>2453–2463</b:Pages>
    <b:Volume>26</b:Volume>
    <b:StandardNumber>11</b:StandardNumber>
    <b:Day>16</b:Day>
    <b:Month>9</b:Month>
    <b:DOI>10.1002/ejhf.3453</b:DOI>
    <b:Title>The spironolactone initiation registry randomized interventional trial in heart failure with preserved ejection fraction (SPIRRIT-HFpEF): rationale and design</b:Title>
    <b:JournalName>Eur J Heart Fail</b:JournalName>
    <b:URL>https://pubmed.ncbi.nlm.nih.gov/39282788/</b:URL>
  </b:Source>
  <b:Source>
    <b:Tag>59eb2335-dc44-4903-9269-a0447253cde0</b:Tag>
    <b:RefOrder>72</b:RefOrder>
    <b:SourceType>JournalArticle</b:SourceType>
    <b:Year>2014</b:Year>
    <b:Author>
      <b:Author>
        <b:NameList>
          <b:Person>
            <b:First>B.</b:First>
            <b:Last>Pitt</b:Last>
          </b:Person>
          <b:Person>
            <b:First>M. A.</b:First>
            <b:Last>Pfeffer</b:Last>
          </b:Person>
          <b:Person>
            <b:First>S. F.</b:First>
            <b:Last>Assmann</b:Last>
          </b:Person>
          <b:Person>
            <b:First>R.</b:First>
            <b:Last>Boineau</b:Last>
          </b:Person>
          <b:Person>
            <b:First>I. S.</b:First>
            <b:Last>Anand</b:Last>
          </b:Person>
          <b:Person>
            <b:First>B.</b:First>
            <b:Last>Claggett</b:Last>
          </b:Person>
          <b:Person>
            <b:First>N.</b:First>
            <b:Last>Clausell</b:Last>
          </b:Person>
          <b:Person>
            <b:First>A. S.</b:First>
            <b:Last>Desai</b:Last>
          </b:Person>
          <b:Person>
            <b:First>R.</b:First>
            <b:Last>Diaz</b:Last>
          </b:Person>
          <b:Person>
            <b:First>J. L.</b:First>
            <b:Last>Fleg</b:Last>
          </b:Person>
          <b:Person>
            <b:First>I.</b:First>
            <b:Last>Gordeev</b:Last>
          </b:Person>
          <b:Person>
            <b:First>B.</b:First>
            <b:Last>Harty</b:Last>
          </b:Person>
          <b:Person>
            <b:First>J. F.</b:First>
            <b:Last>Heitner</b:Last>
          </b:Person>
          <b:Person>
            <b:First>C. T.</b:First>
            <b:Last>Kenwood</b:Last>
          </b:Person>
          <b:Person>
            <b:First>E. F.</b:First>
            <b:Last>Lewis</b:Last>
          </b:Person>
          <b:Person>
            <b:First>E.</b:First>
            <b:Last>O'Meara</b:Last>
          </b:Person>
          <b:Person>
            <b:First>J. L.</b:First>
            <b:Last>Probstfield</b:Last>
          </b:Person>
          <b:Person>
            <b:First>T.</b:First>
            <b:Last>Shaburishvili</b:Last>
          </b:Person>
          <b:Person>
            <b:First>S. J.</b:First>
            <b:Last>Shah</b:Last>
          </b:Person>
          <b:Person>
            <b:First>S. D.</b:First>
            <b:Last>Solomon</b:Last>
          </b:Person>
          <b:Person>
            <b:First>N. K.</b:First>
            <b:Last>Sweitzer</b:Last>
          </b:Person>
          <b:Person>
            <b:First>S.</b:First>
            <b:Last>Yang</b:Last>
          </b:Person>
          <b:Person>
            <b:First>S. M.</b:First>
            <b:Last>McKinlay</b:Last>
          </b:Person>
        </b:NameList>
      </b:Author>
    </b:Author>
    <b:PlacePublished>From the University of Michigan School of Medicine, Ann Arbor (B.P.); the Cardiovascular Division, Brigham and Women's Hospital, Boston (M.A.P., B.C., A.S.D., E.F.L., S.D.S.); New England Research Institutes, Watertown, MA (S.F.A., B.H., C.T.K., S.M.M.); National Heart, Lung, and Blood Institute, Bethesda, MD (R.B., J.L.F., S.Y.); Veterans Affairs Medical Center and University of Minnesota, Minneapolis (I.S.A.); Hospital de Clinicas de Porto Alegre, Porto Alegre, Brazil (N.C.); Estudios Clinicos Latinoamerica, Rosario, Argentina (R.D.); Pirogov Russian National Research Medical University, Moscow (I.G.); New York Methodist Hospital, Brooklyn (J.F.H.); Montreal Heart Institute, Montreal (E.O.); University of Washington Medical Center, Seattle (J.L.P.); Diagnostic Services Clinic, Tbilisi, Georgia (T.S.); Northwestern University, Chicago (S.J.S.); and the University of Wisconsin, Madison (N.K.S.).</b:PlacePublished>
    <b:Pages>1383–1392</b:Pages>
    <b:Volume>370</b:Volume>
    <b:StandardNumber>15</b:StandardNumber>
    <b:Day>11</b:Day>
    <b:Month>4</b:Month>
    <b:DOI>10.1056/NEJMoa1313731</b:DOI>
    <b:Title>Spironolactone for heart failure with preserved ejection fraction</b:Title>
    <b:JournalName>N Engl J Med</b:JournalName>
  </b:Source>
  <b:Source>
    <b:Tag>6d89028a-6a1b-4c75-abcb-b7db9f481d7e</b:Tag>
    <b:RefOrder>73</b:RefOrder>
    <b:SourceType>InternetSite</b:SourceType>
    <b:Year>2024</b:Year>
    <b:Author>
      <b:Author>
        <b:NameList>
          <b:Person>
            <b:First/>
            <b:Last>ClinicalTrials.gov</b:Last>
          </b:Person>
        </b:NameList>
      </b:Author>
    </b:Author>
    <b:Title>Spironolactone in the treatment of heart failure (SPIRIT-HF)</b:Title>
    <b:URL>https://clinicaltrials.gov/study/NCT04727073?term=NCT04727073&amp;rank=1</b:URL>
    <b:DayAccessed>25</b:DayAccessed>
    <b:MonthAccessed>11</b:MonthAccessed>
    <b:YearAccessed>2024</b:YearAccessed>
  </b:Source>
  <b:Source>
    <b:Tag>d315c0a4-c3d0-4e3b-b43d-7313aeebd147</b:Tag>
    <b:RefOrder>74</b:RefOrder>
    <b:SourceType>InternetSite</b:SourceType>
    <b:Year>2023</b:Year>
    <b:Author>
      <b:Author>
        <b:NameList>
          <b:Person>
            <b:First/>
            <b:Last>Bayer HealthCare Pharmaceuticals Inc.</b:Last>
          </b:Person>
        </b:NameList>
      </b:Author>
    </b:Author>
    <b:Title>Additional studies with finerenone across a wide range of heart failure patients initiated</b:Title>
    <b:URL>https://www.bayer.com/media/en-us/additional-studies-with-finerenone-across-a-wide-range-of-heart-failure-patients-initiated/ </b:URL>
    <b:DayAccessed>25</b:DayAccessed>
    <b:MonthAccessed>10</b:MonthAccessed>
    <b:YearAccessed>2024</b:YearAccessed>
  </b:Source>
  <b:Source>
    <b:Tag>ac197c9c-5d07-43f4-93ca-dc7b9d88e6a1</b:Tag>
    <b:RefOrder>75</b:RefOrder>
    <b:SourceType>InternetSite</b:SourceType>
    <b:Year>2024</b:Year>
    <b:Author>
      <b:Author>
        <b:NameList>
          <b:Person>
            <b:First/>
            <b:Last>ClinicalTrials.gov</b:Last>
          </b:Person>
        </b:NameList>
      </b:Author>
    </b:Author>
    <b:Title>A study to determine the efficacy and safety of finerenone on morbidity and mortality among hospitalized heart failure patients (REDEFINE-HF)</b:Title>
    <b:URL>https://classic.clinicaltrials.gov/ct2/show/NCT06008197</b:URL>
    <b:DayAccessed>22</b:DayAccessed>
    <b:MonthAccessed>5</b:MonthAccessed>
    <b:YearAccessed>2024</b:YearAccessed>
  </b:Source>
  <b:Source>
    <b:Tag>f323092f-6da5-464f-94cd-58f26ffee61f</b:Tag>
    <b:RefOrder>76</b:RefOrder>
    <b:SourceType>InternetSite</b:SourceType>
    <b:Year>2024</b:Year>
    <b:Author>
      <b:Author>
        <b:NameList>
          <b:Person>
            <b:First/>
            <b:Last>ClinicalTrials.gov</b:Last>
          </b:Person>
        </b:NameList>
      </b:Author>
    </b:Author>
    <b:Title>A study to determine the efficacy and safety of finerenone and SGLT2i in combination in hospitalized patients with heart failure (CONFIRMATION-HF) (CONFIRMATION)</b:Title>
    <b:URL>https://classic.clinicaltrials.gov/ct2/show/NCT06024746</b:URL>
    <b:DayAccessed>22</b:DayAccessed>
    <b:MonthAccessed>5</b:MonthAccessed>
    <b:YearAccessed>2024</b:YearAccessed>
  </b:Source>
  <b:Source>
    <b:Tag>deac38ae-0ac5-49cf-8e73-00f333e3e40d</b:Tag>
    <b:RefOrder>77</b:RefOrder>
    <b:SourceType>JournalArticle</b:SourceType>
    <b:Year>2021</b:Year>
    <b:Author>
      <b:Author>
        <b:NameList>
          <b:Person>
            <b:First>S. D.</b:First>
            <b:Last>Anker</b:Last>
          </b:Person>
          <b:Person>
            <b:First>J.</b:First>
            <b:Last>Butler</b:Last>
          </b:Person>
          <b:Person>
            <b:First>G.</b:First>
            <b:Last>Filippatos</b:Last>
          </b:Person>
          <b:Person>
            <b:First>J. P.</b:First>
            <b:Last>Ferreira</b:Last>
          </b:Person>
          <b:Person>
            <b:First>E.</b:First>
            <b:Last>Bocchi</b:Last>
          </b:Person>
          <b:Person>
            <b:First>M.</b:First>
            <b:Last>Bohm</b:Last>
          </b:Person>
          <b:Person>
            <b:First>H. P.</b:First>
            <b:Last>Brunner-La Rocca</b:Last>
          </b:Person>
          <b:Person>
            <b:First>D. J.</b:First>
            <b:Last>Choi</b:Last>
          </b:Person>
          <b:Person>
            <b:First>V.</b:First>
            <b:Last>Chopra</b:Last>
          </b:Person>
          <b:Person>
            <b:First>E.</b:First>
            <b:Last>Chuquiure-Valenzuela</b:Last>
          </b:Person>
          <b:Person>
            <b:First>N.</b:First>
            <b:Last>Giannetti</b:Last>
          </b:Person>
          <b:Person>
            <b:First>J. E.</b:First>
            <b:Last>Gomez-Mesa</b:Last>
          </b:Person>
          <b:Person>
            <b:First>S.</b:First>
            <b:Last>Janssens</b:Last>
          </b:Person>
          <b:Person>
            <b:First>J. L.</b:First>
            <b:Last>Januzzi</b:Last>
          </b:Person>
          <b:Person>
            <b:First>J. R.</b:First>
            <b:Last>Gonzalez-Juanatey</b:Last>
          </b:Person>
          <b:Person>
            <b:First>B.</b:First>
            <b:Last>Merkely</b:Last>
          </b:Person>
          <b:Person>
            <b:First>S. J.</b:First>
            <b:Last>Nicholls</b:Last>
          </b:Person>
          <b:Person>
            <b:First>S. V.</b:First>
            <b:Last>Perrone</b:Last>
          </b:Person>
          <b:Person>
            <b:First>I. L.</b:First>
            <b:Last>Pina</b:Last>
          </b:Person>
          <b:Person>
            <b:First>P.</b:First>
            <b:Last>Ponikowski</b:Last>
          </b:Person>
          <b:Person>
            <b:First>M.</b:First>
            <b:Last>Senni</b:Last>
          </b:Person>
          <b:Person>
            <b:First>D.</b:First>
            <b:Last>Sim</b:Last>
          </b:Person>
          <b:Person>
            <b:First>J.</b:First>
            <b:Last>Spinar</b:Last>
          </b:Person>
          <b:Person>
            <b:First>I.</b:First>
            <b:Last>Squire</b:Last>
          </b:Person>
          <b:Person>
            <b:First>S.</b:First>
            <b:Last>Taddei</b:Last>
          </b:Person>
          <b:Person>
            <b:First>H.</b:First>
            <b:Last>Tsutsui</b:Last>
          </b:Person>
          <b:Person>
            <b:First>S.</b:First>
            <b:Last>Verma</b:Last>
          </b:Person>
          <b:Person>
            <b:First>D.</b:First>
            <b:Last>Vinereanu</b:Last>
          </b:Person>
          <b:Person>
            <b:First>J.</b:First>
            <b:Last>Zhang</b:Last>
          </b:Person>
          <b:Person>
            <b:First>P.</b:First>
            <b:Last>Carson</b:Last>
          </b:Person>
          <b:Person>
            <b:First>C. S. P.</b:First>
            <b:Last>Lam</b:Last>
          </b:Person>
          <b:Person>
            <b:First>N.</b:First>
            <b:Last>Marx</b:Last>
          </b:Person>
          <b:Person>
            <b:First>C.</b:First>
            <b:Last>Zeller</b:Last>
          </b:Person>
          <b:Person>
            <b:First>N.</b:First>
            <b:Last>Sattar</b:Last>
          </b:Person>
          <b:Person>
            <b:First>W.</b:First>
            <b:Last>Jamal</b:Last>
          </b:Person>
          <b:Person>
            <b:First>S.</b:First>
            <b:Last>Schnaidt</b:Last>
          </b:Person>
          <b:Person>
            <b:First>J. M.</b:First>
            <b:Last>Schnee</b:Last>
          </b:Person>
          <b:Person>
            <b:First>M.</b:First>
            <b:Last>Brueckmann</b:Last>
          </b:Person>
          <b:Person>
            <b:First>S. J.</b:First>
            <b:Last>Pocock</b:Last>
          </b:Person>
          <b:Person>
            <b:First>F.</b:First>
            <b:Last>Zannad</b:Last>
          </b:Person>
          <b:Person>
            <b:First>M.</b:First>
            <b:Last>Packer</b:Last>
          </b:Person>
          <b:Person>
            <b:First/>
            <b:Last>EMPEROR-Preserved Trial Investigators</b:Last>
          </b:Person>
        </b:NameList>
      </b:Author>
    </b:Author>
    <b:PlacePublished>From the Department of Cardiology (CVK) and the Berlin Institute of Health Center for Regenerative Therapies (BCRT), German Center for Cardiovascular Research (DZHK) partner site Berlin, Charite Universitatsmedizin Berlin, Berlin (S.D.A.), Universitatsklinikum des Saarlandes, Homberg (M. Bohm), RWTH Aachen University, Aachen (N.M.), Boehringer Ingelheim Pharma, Biberach (C.Z., S.S.), Boehringer Ingelheim International, Ingelheim (W.J., M. Brueckmann), and the Faculty of Medicine Mannheim, University of Heidelberg, Mannheim (M. Brueckmann) - all in Germany; the University of Mississippi Medical Center, Jackson (J.B.); National and Kapodistrian University of Athens School of Medicine, Athens (G.F.); Universite de Lorraine, INSERM, Centre d'Investigations Cliniques Plurithematique 1433, and INSERM Unite 1116, CHRU, F-CRIN INI-CRCT (Cardiovascular and Renal Clinical Trialists) (J.P.F.), and Universite de Lorraine, INSERM INI-CRCT, CHRU (F.Z.) - both in Nancy, France; the Cardiovascular Research and Development Center, Department of Surgery and Physiology, Faculty of Medicine of the University of Porto, Porto, Portugal (J.P.F.); Unidade de Insuficiencia Cardiaca, Instituto do Coracao, Hospital das Clinicas HCFMUSP, Faculdade de Medicina, Universidade de Sao Paulo, Sao Paulo (E.B.); Maastricht University Medical Center and the School for Cardiovascular Disease CARIM - both in Maastricht, the Netherlands (H.-P.B.-L.R.); the Department of Medicine, Seoul National University Bundang Hospital, Seoul, South Korea (D.-J.C.); Max Superspeciality Hospital, Saket, New Delhi, India (V.C.); the National Institute of Cardiology, Mexico City (E.C.-V.); McGill University Health Centre, Montreal (N.G.), and St. Michael's Hospital, University of Toronto, Toronto (S.V.) - both in Canada; the Cardiology Service, Fundacion Valle del Lili, Universidad Icesi, Cali, Colombia (J.E.G.-M.); the Department of Cardiovascular Diseases, University Hospitals Leuven, Leuven, Belgium (S.J.); Massachusetts General Hospital and Baim Institute for Clinical Research, Boston (J.L.J.); University Hospital, Santiago de Compostela, Spain (J.R.G.-J.); Heart and Vascular Center, Semmelweiss University, Budapest, Hungary (B.M.); Victorian Heart Institute, Monash University, Melbourne, VIC, Australia (S.J.N.); Argentine Catholic University, and Medical Advisor in Heart Failure, Pulmonary Hypertension and Intrathoracic Transplant at FLENI and IADT Institute - both in Buenos Aires (S.V.P.); Central Michigan University, Mount Pleasant (I.L.P.); Wroclaw Medical University, Wroclaw, Poland (P.P.); the Cardiovascular Department, Cardiology Division, Papa Giovanni XXIII Hospital, Bergamo (M.S.), and Universita di Pisa, Pisa (S.T.) - both in Italy; National Heart Centre Singapore, Singapore (D.S.); the Internal Cardiology Department, St. Ann University Hospital and Masaryk University, Brno, Czech Republic (J.S.); the University of Leicester, Glenfield General Hospital, Leicester (I.S.), the University of Glasgow, Glasgow (N.S.), the London School of Hygiene and Tropical Medicine (S.J.P.), and Imperial College, London (M.P.) - all in the United Kingdom; Kyushu University, Fukuoka, Japan (H.T.); the University of Medicine and Pharmacy, Carol Davila University and Emergency Hospital, Bucharest, Romania (D.V.); the Heart Failure Center, Fuwai Hospital, Chinese Academy of Medical Science and Peking Union Medical College, Beijing (J.Z.); the Veterans Affairs Medical Center, Washington, DC (P.C.); National Heart Centre Singapore, Duke-National University of Singapore, Singapore (C.S.P.L.); Boehringer Ingelheim Pharmaceuticals, Ridgefield, CT (J.M.S.); and Baylor Heart and Vascular Institute, Dallas (M.P.).</b:PlacePublished>
    <b:Pages>1451–1461</b:Pages>
    <b:Volume>385</b:Volume>
    <b:StandardNumber>16</b:StandardNumber>
    <b:Day>28</b:Day>
    <b:Month>8</b:Month>
    <b:DOI>10.1056/NEJMoa2107038</b:DOI>
    <b:Title>Empagliflozin in heart failure with a preserved ejection fraction</b:Title>
    <b:JournalName>N Engl J Med</b:JournalName>
    <b:URL>https://www.ncbi.nlm.nih.gov/pubmed/34449189</b:URL>
  </b:Source>
  <b:Source>
    <b:Tag>34e41274-3617-4681-8de5-e9eae3808ca2</b:Tag>
    <b:RefOrder>78</b:RefOrder>
    <b:SourceType>JournalArticle</b:SourceType>
    <b:Year>2022</b:Year>
    <b:Author>
      <b:Author>
        <b:NameList>
          <b:Person>
            <b:First>S. D.</b:First>
            <b:Last>Solomon</b:Last>
          </b:Person>
          <b:Person>
            <b:First>J. J. V.</b:First>
            <b:Last>McMurray</b:Last>
          </b:Person>
          <b:Person>
            <b:First>B.</b:First>
            <b:Last>Claggett</b:Last>
          </b:Person>
          <b:Person>
            <b:First>R. A.</b:First>
            <b:Last>de Boer</b:Last>
          </b:Person>
          <b:Person>
            <b:First>D.</b:First>
            <b:Last>DeMets</b:Last>
          </b:Person>
          <b:Person>
            <b:First>A. F.</b:First>
            <b:Last>Hernandez</b:Last>
          </b:Person>
          <b:Person>
            <b:First>S. E.</b:First>
            <b:Last>Inzucchi</b:Last>
          </b:Person>
          <b:Person>
            <b:First>M. N.</b:First>
            <b:Last>Kosiborod</b:Last>
          </b:Person>
          <b:Person>
            <b:First>C. S. P.</b:First>
            <b:Last>Lam</b:Last>
          </b:Person>
          <b:Person>
            <b:First>F.</b:First>
            <b:Last>Martinez</b:Last>
          </b:Person>
          <b:Person>
            <b:First>S. J.</b:First>
            <b:Last>Shah</b:Last>
          </b:Person>
          <b:Person>
            <b:First>A. S.</b:First>
            <b:Last>Desai</b:Last>
          </b:Person>
          <b:Person>
            <b:First>P. S.</b:First>
            <b:Last>Jhund</b:Last>
          </b:Person>
          <b:Person>
            <b:First>J.</b:First>
            <b:Last>Belohlavek</b:Last>
          </b:Person>
          <b:Person>
            <b:First>C. E.</b:First>
            <b:Last>Chiang</b:Last>
          </b:Person>
          <b:Person>
            <b:First>C. J. W.</b:First>
            <b:Last>Borleffs</b:Last>
          </b:Person>
          <b:Person>
            <b:First>J.</b:First>
            <b:Last>Comin-Colet</b:Last>
          </b:Person>
          <b:Person>
            <b:First>D.</b:First>
            <b:Last>Dobreanu</b:Last>
          </b:Person>
          <b:Person>
            <b:First>J.</b:First>
            <b:Last>Drozdz</b:Last>
          </b:Person>
          <b:Person>
            <b:First>J. C.</b:First>
            <b:Last>Fang</b:Last>
          </b:Person>
          <b:Person>
            <b:First>M. A.</b:First>
            <b:Last>Alcocer-Gamba</b:Last>
          </b:Person>
          <b:Person>
            <b:First>W.</b:First>
            <b:Last>Al Habeeb</b:Last>
          </b:Person>
          <b:Person>
            <b:First>Y.</b:First>
            <b:Last>Han</b:Last>
          </b:Person>
          <b:Person>
            <b:First>J. W.</b:First>
            <b:Last>Cabrera Honorio</b:Last>
          </b:Person>
          <b:Person>
            <b:First>S. P.</b:First>
            <b:Last>Janssens</b:Last>
          </b:Person>
          <b:Person>
            <b:First>T.</b:First>
            <b:Last>Katova</b:Last>
          </b:Person>
          <b:Person>
            <b:First>M.</b:First>
            <b:Last>Kitakaze</b:Last>
          </b:Person>
          <b:Person>
            <b:First>B.</b:First>
            <b:Last>Merkely</b:Last>
          </b:Person>
          <b:Person>
            <b:First>E.</b:First>
            <b:Last>O'Meara</b:Last>
          </b:Person>
          <b:Person>
            <b:First>J. F. K.</b:First>
            <b:Last>Saraiva</b:Last>
          </b:Person>
          <b:Person>
            <b:First>S. N.</b:First>
            <b:Last>Tereshchenko</b:Last>
          </b:Person>
          <b:Person>
            <b:First>J.</b:First>
            <b:Last>Thierer</b:Last>
          </b:Person>
          <b:Person>
            <b:First>M.</b:First>
            <b:Last>Vaduganathan</b:Last>
          </b:Person>
          <b:Person>
            <b:First>O.</b:First>
            <b:Last>Vardeny</b:Last>
          </b:Person>
          <b:Person>
            <b:First>S.</b:First>
            <b:Last>Verma</b:Last>
          </b:Person>
          <b:Person>
            <b:First>V. N.</b:First>
            <b:Last>Pham</b:Last>
          </b:Person>
          <b:Person>
            <b:First>U.</b:First>
            <b:Last>Wilderang</b:Last>
          </b:Person>
          <b:Person>
            <b:First>N.</b:First>
            <b:Last>Zaozerska</b:Last>
          </b:Person>
          <b:Person>
            <b:First>E.</b:First>
            <b:Last>Bachus</b:Last>
          </b:Person>
          <b:Person>
            <b:First>D.</b:First>
            <b:Last>Lindholm</b:Last>
          </b:Person>
          <b:Person>
            <b:First>M.</b:First>
            <b:Last>Petersson</b:Last>
          </b:Person>
          <b:Person>
            <b:First>A. M.</b:First>
            <b:Last>Langkilde</b:Last>
          </b:Person>
          <b:Person>
            <b:First/>
            <b:Last>Deliver Trial Committees Investigators</b:Last>
          </b:Person>
        </b:NameList>
      </b:Author>
    </b:Author>
    <b:PlacePublished>From the Cardiovascular Division, Brigham and Women's Hospital, Harvard Medical School, Boston (S.D.S., B.C., A.S.D., M.V.); the British Heart Foundation Glasgow Cardiovascular Research Centre, School of Cardiovascular and Metabolic Health, University of Glasgow, Glasgow, Scotland, United Kingdom (J.J.V.M., P.S.J.); the Department of Cardiology, University Medical Center Groningen, University of Groningen, Groningen (R.A.B., C.S.P.L.), and Haga Teaching Hospital, the Hague (C.J.W.B.) - both in the Netherlands; the University of Wisconsin, Madison (D. DeMets); Duke University Medical Center, Durham, NC (A.F.H.); Yale School of Medicine, New Haven, CT (S.E.I.); Saint Luke's Mid America Heart Institute, University of Missouri, Kansas City, Kansas City (M.N.K.); National Heart Center Singapore and Duke-National University of Singapore, Singapore (C.S.P.L.); National University of Cordoba, Cordoba (F.M.), and Jefe de Unidad de Insuficiencia Cardiaca, Centro de Educacion Medica e Investigaciones Clinicas Norberto Quirno, Buenos Aires (J.T.) - both in Argentina; Northwestern University Feinberg School of Medicine, Chicago (S.J.S.); General University Hospital, Charles University, Prague, Czech Republic (J.B.); General Clinical Research Center and the Division of Cardiology, Taipei Veterans General Hospital and National Yang Ming Chiao Tung University, Taipei, Taiwan (C.-E.C.); the Department of Cardiology, Bellvitge University Hospital and Bellvitge Biomedical Research Institute, University of Barcelona, L'Hospitalet de Llobregat, Barcelona (J.C.-C.); George Emil Palade University of Medicine, Pharmacy, Science, and Technology, Targu Mures, Romania (D. Dobreanu); the Department of Cardiology, Medical University Lodz, Lodz, Poland (J.D.); University of Utah Medical Center, Salt Lake City (J.C.F.); Centro de Estudios Clinicos de Queretaro, Queretaro, Mexico (M.A.A.-G.); the Cardiac Sciences Department, King Saud University, Riyadh, Saudi Arabia (W.A.H.); the Cardiovascular Research Institute and Department of Cardiology, General Hospital of Northern Theater Command, Shenyang, China (Y.H.); Clinica Vesalio, San Borja, Peru (J.W.C.H.); the Department of Cardiovascular Diseases, Cardiac Intensive Care, University Hospitals Leuven, Leuven, Belgium (S.P.J.); the Department of Noninvasive Cardiology, National Cardiology Hospital, Sofia, Bulgaria (T.K.); Kinshukai Hanwa Daini Senboku Hospital, Osaka, Japan (M.K.); Heart and Vascular Center, Semmelweis University, Budapest, Hungary (B.M.); Institut de Cardiologie de Montreal, Universite de Montreal, Montreal (E.O.), and the Division of Cardiac Surgery, St. Michael's Hospital, University of Toronto, Toronto (S.V.) - both in Canada; the Cardiovascular Division, Instituto de Pesquisa Clinica de Campinas, Campinas, Brazil (J.F.K.S.); the Department of Myocardial Disease and Heart Failure, National Medical Research Center of Cardiology, Moscow (S.N.T.); the Minneapolis Veterans Affairs Center for Care Delivery and Outcomes Research, University of Minnesota, Minneapolis (O.V.); Cardiovascular Center, Tam Anh Hospital, Tan Tao University, Tan Duc, Vietnam (V.N.P.); and Late-Stage Development, Cardiovascular, Renal and Metabolism, BioPharmaceuticals Research and Development, AstraZeneca, Gothenburg, Sweden (U.W., N.Z., E.B., D.L., M.P., A.M.L.).</b:PlacePublished>
    <b:Pages>1089–1098</b:Pages>
    <b:Volume>387</b:Volume>
    <b:StandardNumber>12</b:StandardNumber>
    <b:Day>27</b:Day>
    <b:Month>8</b:Month>
    <b:DOI>10.1056/NEJMoa2206286</b:DOI>
    <b:Title>Dapagliflozin in heart failure with mildly reduced or preserved ejection fraction</b:Title>
    <b:JournalName>N Engl J Med</b:JournalName>
    <b:URL>https://www.ncbi.nlm.nih.gov/pubmed/36027570</b:URL>
  </b:Source>
  <b:Source>
    <b:Tag>7faf7a46-1ae6-4b06-963e-98a0aff902ed</b:Tag>
    <b:RefOrder>79</b:RefOrder>
    <b:SourceType>InternetSite</b:SourceType>
    <b:Year>2024</b:Year>
    <b:Author>
      <b:Author>
        <b:NameList>
          <b:Person>
            <b:Last>ClinicalTrials.gov</b:Last>
          </b:Person>
        </b:NameList>
      </b:Author>
    </b:Author>
    <b:Title>A study to evaluate finerenone on clinical efficacy and safety in patients with heart failure who are intolerant or not eligible for treatment with steroidal mineralocorticoid receptor antagonists (FINALITY-HF)</b:Title>
    <b:URL>https://classic.clinicaltrials.gov/ct2/show/NCT06033950</b:URL>
    <b:DayAccessed>22</b:DayAccessed>
    <b:MonthAccessed>5</b:MonthAccessed>
    <b:YearAccessed>2024</b:YearAccessed>
  </b:Source>
  <b:Source>
    <b:Tag>444dc031-9d02-4e38-940d-ce2f58f0561a</b:Tag>
    <b:RefOrder>80</b:RefOrder>
    <b:SourceType>InternetSite</b:SourceType>
    <b:Year>2024</b:Year>
    <b:Author>
      <b:Author>
        <b:NameList>
          <b:Person>
            <b:First/>
            <b:Last>ClinicalTrials.gov</b:Last>
          </b:Person>
        </b:NameList>
      </b:Author>
    </b:Author>
    <b:Title>Study to evaluate the effect of balcinrenone/dapagliflozin in patients with heart failure and impaired kidney function (BalanceD-HF)</b:Title>
    <b:URL>https://clinicaltrials.gov/study/NCT06307652</b:URL>
    <b:DayAccessed>6</b:DayAccessed>
    <b:MonthAccessed>11</b:MonthAccessed>
    <b:YearAccessed>2024</b:YearAccessed>
  </b:Source>
  <b:Source>
    <b:Tag>5687fc6a-b4d5-46d0-9f23-f41cf3a50d95</b:Tag>
    <b:RefOrder>81</b:RefOrder>
    <b:SourceType>JournalArticle</b:SourceType>
    <b:Year>2013</b:Year>
    <b:Author>
      <b:Author>
        <b:NameList>
          <b:Person>
            <b:First>F.</b:First>
            <b:Last>Edelmann</b:Last>
          </b:Person>
          <b:Person>
            <b:First>R.</b:First>
            <b:Last>Wachter</b:Last>
          </b:Person>
          <b:Person>
            <b:First>A. G.</b:First>
            <b:Last>Schmidt</b:Last>
          </b:Person>
          <b:Person>
            <b:First>E.</b:First>
            <b:Last>Kraigher-Krainer</b:Last>
          </b:Person>
          <b:Person>
            <b:First>C.</b:First>
            <b:Last>Colantonio</b:Last>
          </b:Person>
          <b:Person>
            <b:First>W.</b:First>
            <b:Last>Kamke</b:Last>
          </b:Person>
          <b:Person>
            <b:First>A.</b:First>
            <b:Last>Duvinage</b:Last>
          </b:Person>
          <b:Person>
            <b:First>R.</b:First>
            <b:Last>Stahrenberg</b:Last>
          </b:Person>
          <b:Person>
            <b:First>K.</b:First>
            <b:Last>Durstewitz</b:Last>
          </b:Person>
          <b:Person>
            <b:First>M.</b:First>
            <b:Last>Löffler</b:Last>
          </b:Person>
          <b:Person>
            <b:First>H. D.</b:First>
            <b:Last>Düngen</b:Last>
          </b:Person>
          <b:Person>
            <b:First>C.</b:First>
            <b:Last>Tschöpe</b:Last>
          </b:Person>
          <b:Person>
            <b:First>C.</b:First>
            <b:Last>Herrmann-Lingen</b:Last>
          </b:Person>
          <b:Person>
            <b:First>M.</b:First>
            <b:Last>Halle</b:Last>
          </b:Person>
          <b:Person>
            <b:First>G.</b:First>
            <b:Last>Hasenfuss</b:Last>
          </b:Person>
          <b:Person>
            <b:First>G.</b:First>
            <b:Last>Gelbrich</b:Last>
          </b:Person>
          <b:Person>
            <b:First>B.</b:First>
            <b:Last>Pieske</b:Last>
          </b:Person>
        </b:NameList>
      </b:Author>
    </b:Author>
    <b:PlacePublished>Department of Cardiology and Pneumology, Heart Center, University of Göttingen, Göttingen, Germany.</b:PlacePublished>
    <b:Pages>781–791</b:Pages>
    <b:Volume>309</b:Volume>
    <b:StandardNumber>8</b:StandardNumber>
    <b:Day>27</b:Day>
    <b:Month>2</b:Month>
    <b:DOI>10.1001/jama.2013.905</b:DOI>
    <b:Title>Effect of spironolactone on diastolic function and exercise capacity in patients with heart failure with preserved ejection fraction: the Aldo-DHF randomized controlled trial</b:Title>
    <b:JournalName>JAMA</b:JournalName>
  </b:Source>
  <b:Source>
    <b:Tag>aa01d008-66d1-4588-8612-0095e079934f</b:Tag>
    <b:RefOrder>82</b:RefOrder>
    <b:SourceType>JournalArticle</b:SourceType>
    <b:Year>2003</b:Year>
    <b:Author>
      <b:Author>
        <b:NameList>
          <b:Person>
            <b:First>B.</b:First>
            <b:Last>Pitt</b:Last>
          </b:Person>
          <b:Person>
            <b:First>W.</b:First>
            <b:Last>Remme</b:Last>
          </b:Person>
          <b:Person>
            <b:First>F.</b:First>
            <b:Last>Zannad</b:Last>
          </b:Person>
          <b:Person>
            <b:First>J.</b:First>
            <b:Last>Neaton</b:Last>
          </b:Person>
          <b:Person>
            <b:First>F.</b:First>
            <b:Last>Martinez</b:Last>
          </b:Person>
          <b:Person>
            <b:First>B.</b:First>
            <b:Last>Roniker</b:Last>
          </b:Person>
          <b:Person>
            <b:First>R.</b:First>
            <b:Last>Bittman</b:Last>
          </b:Person>
          <b:Person>
            <b:First>S.</b:First>
            <b:Last>Hurley</b:Last>
          </b:Person>
          <b:Person>
            <b:First>J.</b:First>
            <b:Last>Kleiman</b:Last>
          </b:Person>
          <b:Person>
            <b:First>M.</b:First>
            <b:Last>Gatlin</b:Last>
          </b:Person>
        </b:NameList>
      </b:Author>
    </b:Author>
    <b:PlacePublished>University of Michigan, Ann Arbor, USA. bpitt@umich.edu</b:PlacePublished>
    <b:Pages>1309–1321</b:Pages>
    <b:Volume>348</b:Volume>
    <b:StandardNumber>14</b:StandardNumber>
    <b:Month>Apr 3</b:Month>
    <b:DOI>10.1056/NEJMoa030207</b:DOI>
    <b:Title>Eplerenone, a selective aldosterone blocker, in patients with left ventricular dysfunction after myocardial infarction</b:Title>
    <b:JournalName>N Engl J Med</b:JournalName>
    <b:Day>2</b:Day>
  </b:Source>
  <b:Source>
    <b:Tag>dbcee23f-42d0-49f1-b09d-17ac7ae68a14</b:Tag>
    <b:RefOrder>83</b:RefOrder>
    <b:SourceType>JournalArticle</b:SourceType>
    <b:Year>2011</b:Year>
    <b:Author>
      <b:Author>
        <b:NameList>
          <b:Person>
            <b:First>F.</b:First>
            <b:Last>Zannad</b:Last>
          </b:Person>
          <b:Person>
            <b:First>J. J.</b:First>
            <b:Last>McMurray</b:Last>
          </b:Person>
          <b:Person>
            <b:First>H.</b:First>
            <b:Last>Krum</b:Last>
          </b:Person>
          <b:Person>
            <b:First>D. J.</b:First>
            <b:Last>van Veldhuisen</b:Last>
          </b:Person>
          <b:Person>
            <b:First>K.</b:First>
            <b:Last>Swedberg</b:Last>
          </b:Person>
          <b:Person>
            <b:First>H.</b:First>
            <b:Last>Shi</b:Last>
          </b:Person>
          <b:Person>
            <b:First>J.</b:First>
            <b:Last>Vincent</b:Last>
          </b:Person>
          <b:Person>
            <b:First>S. J.</b:First>
            <b:Last>Pocock</b:Last>
          </b:Person>
          <b:Person>
            <b:First>B.</b:First>
            <b:Last>Pitt</b:Last>
          </b:Person>
        </b:NameList>
      </b:Author>
    </b:Author>
    <b:PlacePublished>INSERM, Centre d'Investigation Clinique 9501 and Unité 961, and the Department of Cardiology, Nancy University, Nancy, France. f.zannad@chu-nancy.fr</b:PlacePublished>
    <b:Pages>11–21</b:Pages>
    <b:Volume>364</b:Volume>
    <b:StandardNumber>1</b:StandardNumber>
    <b:Month>Jan 6</b:Month>
    <b:DOI>10.1056/NEJMoa1009492</b:DOI>
    <b:Title>Eplerenone in patients with systolic heart failure and mild symptoms</b:Title>
    <b:JournalName>N Engl J Med</b:JournalName>
    <b:Day>16</b:Day>
  </b:Source>
  <b:Source>
    <b:Tag>292d3c59-dca2-4350-858e-98bcac0a8dbb</b:Tag>
    <b:RefOrder>84</b:RefOrder>
    <b:SourceType>JournalArticle</b:SourceType>
    <b:Year>2024</b:Year>
    <b:Author>
      <b:Author>
        <b:NameList>
          <b:Person>
            <b:First>S. D.</b:First>
            <b:Last>Solomon</b:Last>
          </b:Person>
          <b:Person>
            <b:First>J. W.</b:First>
            <b:Last>Ostrominski</b:Last>
          </b:Person>
          <b:Person>
            <b:First>M.</b:First>
            <b:Last>Vaduganathan</b:Last>
          </b:Person>
          <b:Person>
            <b:First>B.</b:First>
            <b:Last>Claggett</b:Last>
          </b:Person>
          <b:Person>
            <b:First>P. S.</b:First>
            <b:Last>Jhund</b:Last>
          </b:Person>
          <b:Person>
            <b:First>A. S.</b:First>
            <b:Last>Desai</b:Last>
          </b:Person>
          <b:Person>
            <b:First>C. S. P.</b:First>
            <b:Last>Lam</b:Last>
          </b:Person>
          <b:Person>
            <b:First>B.</b:First>
            <b:Last>Pitt</b:Last>
          </b:Person>
          <b:Person>
            <b:First>M.</b:First>
            <b:Last>Senni</b:Last>
          </b:Person>
          <b:Person>
            <b:First>S. J.</b:First>
            <b:Last>Shah</b:Last>
          </b:Person>
          <b:Person>
            <b:First>A. A.</b:First>
            <b:Last>Voors</b:Last>
          </b:Person>
          <b:Person>
            <b:First>F.</b:First>
            <b:Last>Zannad</b:Last>
          </b:Person>
          <b:Person>
            <b:First>I. Z.</b:First>
            <b:Last>Abidin</b:Last>
          </b:Person>
          <b:Person>
            <b:First>M. A.</b:First>
            <b:Last>Alcocer-Gamba</b:Last>
          </b:Person>
          <b:Person>
            <b:First>J. J.</b:First>
            <b:Last>Atherton</b:Last>
          </b:Person>
          <b:Person>
            <b:First>J.</b:First>
            <b:Last>Bauersachs</b:Last>
          </b:Person>
          <b:Person>
            <b:First>C. S.</b:First>
            <b:Last>Ma</b:Last>
          </b:Person>
          <b:Person>
            <b:First>C. E.</b:First>
            <b:Last>Chiang</b:Last>
          </b:Person>
          <b:Person>
            <b:First>O.</b:First>
            <b:Last>Chioncel</b:Last>
          </b:Person>
          <b:Person>
            <b:First>V.</b:First>
            <b:Last>Chopra</b:Last>
          </b:Person>
          <b:Person>
            <b:First>J.</b:First>
            <b:Last>Comin-Colet</b:Last>
          </b:Person>
          <b:Person>
            <b:First>G.</b:First>
            <b:Last>Filippatos</b:Last>
          </b:Person>
          <b:Person>
            <b:First>C.</b:First>
            <b:Last>Fonseca</b:Last>
          </b:Person>
          <b:Person>
            <b:First>G.</b:First>
            <b:Last>Gajos</b:Last>
          </b:Person>
          <b:Person>
            <b:First>S.</b:First>
            <b:Last>Goland</b:Last>
          </b:Person>
          <b:Person>
            <b:First>E.</b:First>
            <b:Last>Goncalvesová</b:Last>
          </b:Person>
          <b:Person>
            <b:First>S. M.</b:First>
            <b:Last>Kang</b:Last>
          </b:Person>
          <b:Person>
            <b:First>T.</b:First>
            <b:Last>Katova</b:Last>
          </b:Person>
          <b:Person>
            <b:First>M. N.</b:First>
            <b:Last>Kosiborod</b:Last>
          </b:Person>
          <b:Person>
            <b:First>G.</b:First>
            <b:Last>Latkovskis</b:Last>
          </b:Person>
          <b:Person>
            <b:First>A. P.</b:First>
            <b:Last>Lee</b:Last>
          </b:Person>
          <b:Person>
            <b:First>G. C. M.</b:First>
            <b:Last>Linssen</b:Last>
          </b:Person>
          <b:Person>
            <b:First>G.</b:First>
            <b:Last>Llamas-Esperón</b:Last>
          </b:Person>
          <b:Person>
            <b:First>V.</b:First>
            <b:Last>Mareev</b:Last>
          </b:Person>
          <b:Person>
            <b:First>F. A.</b:First>
            <b:Last>Martinez</b:Last>
          </b:Person>
          <b:Person>
            <b:First>V.</b:First>
            <b:Last>Melenovský</b:Last>
          </b:Person>
          <b:Person>
            <b:First>B.</b:First>
            <b:Last>Merkely</b:Last>
          </b:Person>
          <b:Person>
            <b:First>S.</b:First>
            <b:Last>Nodari</b:Last>
          </b:Person>
          <b:Person>
            <b:First>M. C.</b:First>
            <b:Last>Petrie</b:Last>
          </b:Person>
          <b:Person>
            <b:First>C. I.</b:First>
            <b:Last>Saldarriaga</b:Last>
          </b:Person>
          <b:Person>
            <b:First>J. F. K.</b:First>
            <b:Last>Saraiva</b:Last>
          </b:Person>
          <b:Person>
            <b:First>N.</b:First>
            <b:Last>Sato</b:Last>
          </b:Person>
          <b:Person>
            <b:First>M.</b:First>
            <b:Last>Schou</b:Last>
          </b:Person>
          <b:Person>
            <b:First>K.</b:First>
            <b:Last>Sharma</b:Last>
          </b:Person>
          <b:Person>
            <b:First>R.</b:First>
            <b:Last>Troughton</b:Last>
          </b:Person>
          <b:Person>
            <b:First>J. A.</b:First>
            <b:Last>Udell</b:Last>
          </b:Person>
          <b:Person>
            <b:First>H.</b:First>
            <b:Last>Ukkonen</b:Last>
          </b:Person>
          <b:Person>
            <b:First>O.</b:First>
            <b:Last>Vardeny</b:Last>
          </b:Person>
          <b:Person>
            <b:First>S.</b:First>
            <b:Last>Verma</b:Last>
          </b:Person>
          <b:Person>
            <b:First>D.</b:First>
            <b:Last>von Lewinski</b:Last>
          </b:Person>
          <b:Person>
            <b:First>L. G.</b:First>
            <b:Last>Voronkov</b:Last>
          </b:Person>
          <b:Person>
            <b:First>M. B.</b:First>
            <b:Last>Yilmaz</b:Last>
          </b:Person>
          <b:Person>
            <b:First>S.</b:First>
            <b:Last>Zieroth</b:Last>
          </b:Person>
          <b:Person>
            <b:First>J.</b:First>
            <b:Last>Lay-Flurrie</b:Last>
          </b:Person>
          <b:Person>
            <b:First>I.</b:First>
            <b:Last>van Gameren</b:Last>
          </b:Person>
          <b:Person>
            <b:First>F.</b:First>
            <b:Last>Amarante</b:Last>
          </b:Person>
          <b:Person>
            <b:First>P.</b:First>
            <b:Last>Viswanathan</b:Last>
          </b:Person>
          <b:Person>
            <b:First>J. J. V.</b:First>
            <b:Last>McMurray</b:Last>
          </b:Person>
        </b:NameList>
      </b:Author>
    </b:Author>
    <b:PlacePublished>Cardiovascular Division, Brigham and Women's Hospital, Harvard Medical School, Boston, MA, USA. BHF Glasgow Cardiovascular Research Center, School of Cardiovascular and Metabolic Health, University of Glasgow, Glasgow, UK. National Heart Centre Singapore &amp; Duke-National University of Singapore, Singapore, Singapore. University of Michigan, School of Medicine, Ann Arbor, MI, USA. University Bicocca Milan, Italy, and, Papa Giovanni XXIII Hospital, Bergamo, Italy. Northwestern University Feinberg School of Medicine, Chicago, IL, USA. University Medical Center Groningen, Groningen, The Netherlands. Université de Lorraine, Inserm Clinical Investigation Centre, CHU, Nancy, France. University of Malaya, Kuala Lumpur, Malaysia. Centro de Estudios Clínicos de Querétaro, Querétaro, Mexico. Cardiology Research Department, Royal Brisbane and Women's Hospital, University of Queensland, Brisbane, QLD, Australia. Department of Cardiology and Angiology, Hannover Medical School, Hannover, Germany. Beijing Anzhen Hospital, Capital Medical University, Beijing, China. Taipei Veterans General Hospital, Taipei, Taiwan. Emergency Institute for Cardiovascular Diseases 'Prof. Dr. C.C. Iliescu', University of Medicine Carol Davila, Bucharest, Romania. Clinical Cardiology, Heart Failure and Research, Max Super Specialty Hospital, New Delhi, India. Department of Cardiology, Bellvitge University Hospital and Bellvitge Biomedical Research Institute, CIBER-CV, University of Barcelona, L'Hospitalet de Llobregat, Barcelona, Spain. Department of Cardiology, Attikon University Hospital, School of Medicine, National and Kapodistrian University of Athens, Athens, Greece. Department of Internal Medicine, Hospital São Francisco Xavier, NOVA Medical School, Universidade Nova de Lisboa, Lisbon, Portugal. Department of Coronary Disease and Heart Failure, Jagiellonian University Medical College, Kraków, Poland. Heart Failure Unit, Kaplan Medical Center, Rehovot, Israel. Faculty of Medicine, Comenius University, Bratislava, Slovakia. Division of Cardiology, Severance Hospital, Yonsei University Health System, Seoul, South Korea. Department of Noninvasive Cardiology, National Cardiology Hospital, Sofia, Bulgaria. Saint Luke's Mid America Heart Institute, University of Missouri-Kansas City, Kansas City, MO, USA. Latvian Center of Cardiology, Pauls Stradins Clinical University Hospital, Riga, Latvia. Li Ka Shing Institute of Health Sciences, The Chinese University of Hong Kong, Hong Kong, China. Department of Cardiology, Hospital Group Twente, Almelo, The Netherlands. Hospital Cardiologico Aguascalientes, Aguascalientes, Mexico. University Clinic of Lomonosov Moscow State University, Moscow, Russia. Universidad Nacional de Córdoba, Córdoba, Argentina. Department of Cardiology, Institute for Clinical and Experimental Medicine (IKEM), Prague, Czech Republic. Heart and Vascular Center, Semmelweis University, Budapest, Hungary. Department of Cardiology, University of Brescia and ASST 'Spedali Civili' Hospital, Brescia, Italy. Centro Cardiovascular Colombiano, Clínica Santa María, Antioquia, Colombia. Cardiovascular Division, Instituto de Pesquisa Clínica de Campinas, Campinas, Brazil. Kawaguchi Cardiovascular and Respiratory Hospital, Saitama, Japan. Department of Cardiology, Herlev-Gentofte University Hospital, Hellerup, Denmark. Division of Cardiology, Johns Hopkins University School of Medicine, Baltimore, MD, USA. Christchurch Heart Institute, Department of Medicine, University of Otago, Christchurch, New Zealand. Women's College Hospital and Peter Munk Cardiac Centre, Toronto General Hospital, University of Toronto, Toronto, ON, Canada. Heart Centre, Turku University Hospital, Turku, Finland. Department of Medicine, University of Minnesota, Minneapolis VA Health Care System, Minneapolis, MN, USA. Division of Cardiac Surgery, St. Michael's Hospital, University of Toronto, Toronto, ON, Canada. Division of Cardiology, Department of Internal Medicine, Medical University of Graz, Graz, Austria. National Scientific Center, Strazhesko Institute of Cardiology, National Academy of Medical Sciences, Kyiv, Ukraine. Dokuz Eylul University Medical Faculty, Cardiology Department, Izmir, Turkey. Section of Cardiology, Max Rady College of Medicine, University of Manitoba, Winnipeg, MB, Canada. Bayer plc, Research &amp; Development, Pharmaceuticals, Reading, UK. Bayer, Research &amp; Development, Pharmaceuticals, Hoofddorp, The Netherlands. Bayer, Research &amp; Development, Pharmaceuticals, São Paulo, Brazil. Bayer, Research &amp; Development, Pharmaceuticals, Whippany, NJ, USA.</b:PlacePublished>
    <b:Pages>1334–1346</b:Pages>
    <b:Volume>26</b:Volume>
    <b:StandardNumber>6</b:StandardNumber>
    <b:Day>11</b:Day>
    <b:Month>5</b:Month>
    <b:DOI>10.1002/ejhf.3266</b:DOI>
    <b:Title>Baseline characteristics of patients with heart failure with mildly reduced or preserved ejection fraction: The FINEARTS-HF trial</b:Title>
    <b:JournalName>Eur J Heart Fail</b:JournalName>
  </b:Source>
</b:Sourc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d22e371-b782-402e-9b5f-449ac31d1bb9">
      <Terms xmlns="http://schemas.microsoft.com/office/infopath/2007/PartnerControls"/>
    </lcf76f155ced4ddcb4097134ff3c332f>
    <TaxCatchAll xmlns="42e5fd3e-1204-4d5f-9dba-3bc3fb8ac024" xsi:nil="true"/>
  </documentManagement>
</p:properties>
</file>

<file path=customXml/itemProps1.xml><?xml version="1.0" encoding="utf-8"?>
<ds:datastoreItem xmlns:ds="http://schemas.openxmlformats.org/officeDocument/2006/customXml" ds:itemID="{E01A75A4-CEB3-4366-9B27-42635750F0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22e371-b782-402e-9b5f-449ac31d1bb9"/>
    <ds:schemaRef ds:uri="42e5fd3e-1204-4d5f-9dba-3bc3fb8ac0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3.xml><?xml version="1.0" encoding="utf-8"?>
<ds:datastoreItem xmlns:ds="http://schemas.openxmlformats.org/officeDocument/2006/customXml" ds:itemID="{23FA3F5C-590D-4A1B-B4BC-F44BBC590F58}"/>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1691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1984</CharactersWithSpaces>
  <SharedDoc>false</SharedDoc>
  <HyperlinkBase/>
  <HLinks>
    <vt:vector size="54" baseType="variant">
      <vt:variant>
        <vt:i4>655360</vt:i4>
      </vt:variant>
      <vt:variant>
        <vt:i4>338</vt:i4>
      </vt:variant>
      <vt:variant>
        <vt:i4>0</vt:i4>
      </vt:variant>
      <vt:variant>
        <vt:i4>5</vt:i4>
      </vt:variant>
      <vt:variant>
        <vt:lpwstr>https://clinicaltrials.gov/study/NCT06307652</vt:lpwstr>
      </vt:variant>
      <vt:variant>
        <vt:lpwstr/>
      </vt:variant>
      <vt:variant>
        <vt:i4>3276845</vt:i4>
      </vt:variant>
      <vt:variant>
        <vt:i4>335</vt:i4>
      </vt:variant>
      <vt:variant>
        <vt:i4>0</vt:i4>
      </vt:variant>
      <vt:variant>
        <vt:i4>5</vt:i4>
      </vt:variant>
      <vt:variant>
        <vt:lpwstr>https://classic.clinicaltrials.gov/ct2/show/NCT06033950</vt:lpwstr>
      </vt:variant>
      <vt:variant>
        <vt:lpwstr/>
      </vt:variant>
      <vt:variant>
        <vt:i4>3407906</vt:i4>
      </vt:variant>
      <vt:variant>
        <vt:i4>332</vt:i4>
      </vt:variant>
      <vt:variant>
        <vt:i4>0</vt:i4>
      </vt:variant>
      <vt:variant>
        <vt:i4>5</vt:i4>
      </vt:variant>
      <vt:variant>
        <vt:lpwstr>https://classic.clinicaltrials.gov/ct2/show/NCT06024746</vt:lpwstr>
      </vt:variant>
      <vt:variant>
        <vt:lpwstr/>
      </vt:variant>
      <vt:variant>
        <vt:i4>3473446</vt:i4>
      </vt:variant>
      <vt:variant>
        <vt:i4>329</vt:i4>
      </vt:variant>
      <vt:variant>
        <vt:i4>0</vt:i4>
      </vt:variant>
      <vt:variant>
        <vt:i4>5</vt:i4>
      </vt:variant>
      <vt:variant>
        <vt:lpwstr>https://classic.clinicaltrials.gov/ct2/show/NCT06008197</vt:lpwstr>
      </vt:variant>
      <vt:variant>
        <vt:lpwstr/>
      </vt:variant>
      <vt:variant>
        <vt:i4>5308417</vt:i4>
      </vt:variant>
      <vt:variant>
        <vt:i4>326</vt:i4>
      </vt:variant>
      <vt:variant>
        <vt:i4>0</vt:i4>
      </vt:variant>
      <vt:variant>
        <vt:i4>5</vt:i4>
      </vt:variant>
      <vt:variant>
        <vt:lpwstr>https://www.bayer.com/media/en-us/additional-studies-with-finerenone-across-a-wide-range-of-heart-failure-patients-initiated/</vt:lpwstr>
      </vt:variant>
      <vt:variant>
        <vt:lpwstr/>
      </vt:variant>
      <vt:variant>
        <vt:i4>5177359</vt:i4>
      </vt:variant>
      <vt:variant>
        <vt:i4>323</vt:i4>
      </vt:variant>
      <vt:variant>
        <vt:i4>0</vt:i4>
      </vt:variant>
      <vt:variant>
        <vt:i4>5</vt:i4>
      </vt:variant>
      <vt:variant>
        <vt:lpwstr>https://clinicaltrials.gov/study/NCT04727073?term=NCT04727073&amp;rank=1</vt:lpwstr>
      </vt:variant>
      <vt:variant>
        <vt:lpwstr/>
      </vt:variant>
      <vt:variant>
        <vt:i4>1704021</vt:i4>
      </vt:variant>
      <vt:variant>
        <vt:i4>320</vt:i4>
      </vt:variant>
      <vt:variant>
        <vt:i4>0</vt:i4>
      </vt:variant>
      <vt:variant>
        <vt:i4>5</vt:i4>
      </vt:variant>
      <vt:variant>
        <vt:lpwstr>https://asn.scientificposters.com/epsAbstractASN.cfm?id=1</vt:lpwstr>
      </vt:variant>
      <vt:variant>
        <vt:lpwstr/>
      </vt:variant>
      <vt:variant>
        <vt:i4>786522</vt:i4>
      </vt:variant>
      <vt:variant>
        <vt:i4>317</vt:i4>
      </vt:variant>
      <vt:variant>
        <vt:i4>0</vt:i4>
      </vt:variant>
      <vt:variant>
        <vt:i4>5</vt:i4>
      </vt:variant>
      <vt:variant>
        <vt:lpwstr>https://www.cancerresearchuk.org/health-professional/cancer-statistics/survival/all-cancers-combined</vt:lpwstr>
      </vt:variant>
      <vt:variant>
        <vt:lpwstr/>
      </vt:variant>
      <vt:variant>
        <vt:i4>262169</vt:i4>
      </vt:variant>
      <vt:variant>
        <vt:i4>312</vt:i4>
      </vt:variant>
      <vt:variant>
        <vt:i4>0</vt:i4>
      </vt:variant>
      <vt:variant>
        <vt:i4>5</vt:i4>
      </vt:variant>
      <vt:variant>
        <vt:lpwstr>https://www.acpjournals.org/doi/10.7326/M22-1460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2025-02-26T13:19:00Z</dcterms:created>
  <dcterms:modified xsi:type="dcterms:W3CDTF">2025-02-26T13:19:00Z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ies>
</file>